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74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277"/>
        <w:gridCol w:w="3118"/>
        <w:gridCol w:w="567"/>
        <w:gridCol w:w="5326"/>
        <w:gridCol w:w="4455"/>
      </w:tblGrid>
      <w:tr w:rsidR="006876AB" w:rsidTr="006876AB">
        <w:trPr>
          <w:trHeight w:val="346"/>
        </w:trPr>
        <w:tc>
          <w:tcPr>
            <w:tcW w:w="4962" w:type="dxa"/>
            <w:gridSpan w:val="3"/>
            <w:shd w:val="clear" w:color="auto" w:fill="9CC2E5" w:themeFill="accent1" w:themeFillTint="99"/>
            <w:vAlign w:val="center"/>
          </w:tcPr>
          <w:p w:rsidR="006876AB" w:rsidRPr="006876AB" w:rsidRDefault="006876AB" w:rsidP="00BE1D90">
            <w:pPr>
              <w:pStyle w:val="NoSpacing"/>
              <w:rPr>
                <w:rFonts w:ascii="Comic Sans MS" w:hAnsi="Comic Sans MS"/>
                <w:b/>
              </w:rPr>
            </w:pPr>
            <w:bookmarkStart w:id="0" w:name="_GoBack"/>
            <w:bookmarkEnd w:id="0"/>
            <w:r w:rsidRPr="006876AB">
              <w:rPr>
                <w:rFonts w:ascii="Comic Sans MS" w:hAnsi="Comic Sans MS"/>
                <w:b/>
              </w:rPr>
              <w:t>Vocabulary</w:t>
            </w:r>
          </w:p>
        </w:tc>
        <w:tc>
          <w:tcPr>
            <w:tcW w:w="5326" w:type="dxa"/>
            <w:vMerge w:val="restart"/>
            <w:shd w:val="clear" w:color="auto" w:fill="9CC2E5" w:themeFill="accent1" w:themeFillTint="99"/>
            <w:vAlign w:val="center"/>
          </w:tcPr>
          <w:p w:rsidR="006876AB" w:rsidRDefault="006876AB" w:rsidP="006876AB">
            <w:pPr>
              <w:jc w:val="center"/>
              <w:rPr>
                <w:rFonts w:ascii="Segoe UI" w:eastAsia="Times New Roman" w:hAnsi="Segoe UI" w:cs="Segoe UI"/>
                <w:b/>
                <w:iCs/>
                <w:color w:val="000000" w:themeColor="text1"/>
                <w:sz w:val="44"/>
                <w:szCs w:val="20"/>
              </w:rPr>
            </w:pPr>
          </w:p>
          <w:p w:rsidR="006876AB" w:rsidRPr="006876AB" w:rsidRDefault="006876AB" w:rsidP="006876AB">
            <w:pPr>
              <w:jc w:val="center"/>
              <w:rPr>
                <w:rFonts w:ascii="Comic Sans MS" w:eastAsia="Times New Roman" w:hAnsi="Comic Sans MS" w:cs="Segoe UI"/>
                <w:b/>
                <w:iCs/>
                <w:color w:val="000000" w:themeColor="text1"/>
                <w:sz w:val="44"/>
                <w:szCs w:val="20"/>
              </w:rPr>
            </w:pPr>
            <w:r w:rsidRPr="006876AB">
              <w:rPr>
                <w:rFonts w:ascii="Comic Sans MS" w:eastAsia="Times New Roman" w:hAnsi="Comic Sans MS" w:cs="Segoe UI"/>
                <w:b/>
                <w:iCs/>
                <w:color w:val="000000" w:themeColor="text1"/>
                <w:sz w:val="44"/>
                <w:szCs w:val="20"/>
              </w:rPr>
              <w:t>Ring-a-ring o’ roses,</w:t>
            </w:r>
          </w:p>
          <w:p w:rsidR="006876AB" w:rsidRPr="006876AB" w:rsidRDefault="006876AB" w:rsidP="006876AB">
            <w:pPr>
              <w:jc w:val="center"/>
              <w:rPr>
                <w:rFonts w:ascii="Comic Sans MS" w:eastAsia="Times New Roman" w:hAnsi="Comic Sans MS" w:cs="Segoe UI"/>
                <w:b/>
                <w:iCs/>
                <w:color w:val="000000" w:themeColor="text1"/>
                <w:sz w:val="44"/>
                <w:szCs w:val="20"/>
              </w:rPr>
            </w:pPr>
            <w:r w:rsidRPr="006876AB">
              <w:rPr>
                <w:rFonts w:ascii="Comic Sans MS" w:eastAsia="Times New Roman" w:hAnsi="Comic Sans MS" w:cs="Segoe UI"/>
                <w:b/>
                <w:iCs/>
                <w:color w:val="000000" w:themeColor="text1"/>
                <w:sz w:val="44"/>
                <w:szCs w:val="20"/>
              </w:rPr>
              <w:t>A pocket full of posies,</w:t>
            </w:r>
          </w:p>
          <w:p w:rsidR="006876AB" w:rsidRPr="006876AB" w:rsidRDefault="006876AB" w:rsidP="006876AB">
            <w:pPr>
              <w:jc w:val="center"/>
              <w:rPr>
                <w:rFonts w:ascii="Comic Sans MS" w:eastAsia="Times New Roman" w:hAnsi="Comic Sans MS" w:cs="Segoe UI"/>
                <w:b/>
                <w:iCs/>
                <w:color w:val="000000" w:themeColor="text1"/>
                <w:sz w:val="44"/>
                <w:szCs w:val="20"/>
              </w:rPr>
            </w:pPr>
            <w:r w:rsidRPr="006876AB">
              <w:rPr>
                <w:rFonts w:ascii="Comic Sans MS" w:eastAsia="Times New Roman" w:hAnsi="Comic Sans MS" w:cs="Segoe UI"/>
                <w:b/>
                <w:iCs/>
                <w:color w:val="000000" w:themeColor="text1"/>
                <w:sz w:val="44"/>
                <w:szCs w:val="20"/>
              </w:rPr>
              <w:t>A-</w:t>
            </w:r>
            <w:proofErr w:type="spellStart"/>
            <w:r w:rsidRPr="006876AB">
              <w:rPr>
                <w:rFonts w:ascii="Comic Sans MS" w:eastAsia="Times New Roman" w:hAnsi="Comic Sans MS" w:cs="Segoe UI"/>
                <w:b/>
                <w:iCs/>
                <w:color w:val="000000" w:themeColor="text1"/>
                <w:sz w:val="44"/>
                <w:szCs w:val="20"/>
              </w:rPr>
              <w:t>tishoo</w:t>
            </w:r>
            <w:proofErr w:type="spellEnd"/>
            <w:r w:rsidRPr="006876AB">
              <w:rPr>
                <w:rFonts w:ascii="Comic Sans MS" w:eastAsia="Times New Roman" w:hAnsi="Comic Sans MS" w:cs="Segoe UI"/>
                <w:b/>
                <w:iCs/>
                <w:color w:val="000000" w:themeColor="text1"/>
                <w:sz w:val="44"/>
                <w:szCs w:val="20"/>
              </w:rPr>
              <w:t>! A-</w:t>
            </w:r>
            <w:proofErr w:type="spellStart"/>
            <w:r w:rsidRPr="006876AB">
              <w:rPr>
                <w:rFonts w:ascii="Comic Sans MS" w:eastAsia="Times New Roman" w:hAnsi="Comic Sans MS" w:cs="Segoe UI"/>
                <w:b/>
                <w:iCs/>
                <w:color w:val="000000" w:themeColor="text1"/>
                <w:sz w:val="44"/>
                <w:szCs w:val="20"/>
              </w:rPr>
              <w:t>tishoo</w:t>
            </w:r>
            <w:proofErr w:type="spellEnd"/>
            <w:r w:rsidRPr="006876AB">
              <w:rPr>
                <w:rFonts w:ascii="Comic Sans MS" w:eastAsia="Times New Roman" w:hAnsi="Comic Sans MS" w:cs="Segoe UI"/>
                <w:b/>
                <w:iCs/>
                <w:color w:val="000000" w:themeColor="text1"/>
                <w:sz w:val="44"/>
                <w:szCs w:val="20"/>
              </w:rPr>
              <w:t>!</w:t>
            </w:r>
          </w:p>
          <w:p w:rsidR="006876AB" w:rsidRPr="006876AB" w:rsidRDefault="006876AB" w:rsidP="006876AB">
            <w:pPr>
              <w:jc w:val="center"/>
              <w:rPr>
                <w:rFonts w:ascii="Comic Sans MS" w:eastAsia="Times New Roman" w:hAnsi="Comic Sans MS" w:cs="Segoe UI"/>
                <w:b/>
                <w:iCs/>
                <w:color w:val="000000" w:themeColor="text1"/>
                <w:sz w:val="44"/>
                <w:szCs w:val="20"/>
              </w:rPr>
            </w:pPr>
            <w:r w:rsidRPr="006876AB">
              <w:rPr>
                <w:rFonts w:ascii="Comic Sans MS" w:eastAsia="Times New Roman" w:hAnsi="Comic Sans MS" w:cs="Segoe UI"/>
                <w:b/>
                <w:iCs/>
                <w:color w:val="000000" w:themeColor="text1"/>
                <w:sz w:val="44"/>
                <w:szCs w:val="20"/>
              </w:rPr>
              <w:t>We all fall down.</w:t>
            </w:r>
          </w:p>
          <w:p w:rsidR="006876AB" w:rsidRPr="00F82C0B" w:rsidRDefault="006876AB" w:rsidP="00EE5C68">
            <w:pPr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4455" w:type="dxa"/>
            <w:shd w:val="clear" w:color="auto" w:fill="9CC2E5" w:themeFill="accent1" w:themeFillTint="99"/>
            <w:vAlign w:val="center"/>
          </w:tcPr>
          <w:p w:rsidR="006876AB" w:rsidRPr="006876AB" w:rsidRDefault="006876AB" w:rsidP="006876AB">
            <w:pPr>
              <w:rPr>
                <w:rFonts w:ascii="Comic Sans MS" w:hAnsi="Comic Sans MS" w:cstheme="minorHAnsi"/>
                <w:b/>
                <w:sz w:val="18"/>
                <w:szCs w:val="20"/>
              </w:rPr>
            </w:pPr>
            <w:r w:rsidRPr="006876AB">
              <w:rPr>
                <w:rFonts w:ascii="Comic Sans MS" w:hAnsi="Comic Sans MS" w:cstheme="minorHAnsi"/>
                <w:b/>
                <w:sz w:val="24"/>
                <w:szCs w:val="20"/>
              </w:rPr>
              <w:t>A Plague Doctor</w:t>
            </w:r>
          </w:p>
        </w:tc>
      </w:tr>
      <w:tr w:rsidR="00E10CF8" w:rsidTr="006876AB">
        <w:trPr>
          <w:trHeight w:val="692"/>
        </w:trPr>
        <w:tc>
          <w:tcPr>
            <w:tcW w:w="1277" w:type="dxa"/>
            <w:shd w:val="clear" w:color="auto" w:fill="9CC2E5" w:themeFill="accent1" w:themeFillTint="99"/>
          </w:tcPr>
          <w:p w:rsidR="00E10CF8" w:rsidRPr="00E10CF8" w:rsidRDefault="00E10CF8" w:rsidP="00545F70">
            <w:pPr>
              <w:rPr>
                <w:rFonts w:ascii="Comic Sans MS" w:hAnsi="Comic Sans MS" w:cstheme="minorHAnsi"/>
                <w:b/>
                <w:color w:val="000000" w:themeColor="text1"/>
                <w:sz w:val="24"/>
                <w:szCs w:val="24"/>
              </w:rPr>
            </w:pPr>
            <w:r w:rsidRPr="00E10CF8">
              <w:rPr>
                <w:rFonts w:ascii="Comic Sans MS" w:hAnsi="Comic Sans MS" w:cstheme="minorHAnsi"/>
                <w:b/>
                <w:color w:val="000000" w:themeColor="text1"/>
                <w:sz w:val="24"/>
                <w:szCs w:val="24"/>
              </w:rPr>
              <w:t>Gout</w:t>
            </w:r>
          </w:p>
        </w:tc>
        <w:tc>
          <w:tcPr>
            <w:tcW w:w="3685" w:type="dxa"/>
            <w:gridSpan w:val="2"/>
          </w:tcPr>
          <w:p w:rsidR="00E10CF8" w:rsidRPr="00E10CF8" w:rsidRDefault="00E10CF8" w:rsidP="006876AB">
            <w:pPr>
              <w:pStyle w:val="NormalWeb"/>
              <w:spacing w:after="0"/>
              <w:rPr>
                <w:rFonts w:ascii="Comic Sans MS" w:hAnsi="Comic Sans MS" w:cs="Segoe UI"/>
                <w:color w:val="000000" w:themeColor="text1"/>
              </w:rPr>
            </w:pPr>
            <w:r w:rsidRPr="00E10CF8">
              <w:rPr>
                <w:rFonts w:ascii="Comic Sans MS" w:hAnsi="Comic Sans MS" w:cs="Segoe UI"/>
                <w:color w:val="000000" w:themeColor="text1"/>
              </w:rPr>
              <w:t>Inflammation due to build-up of uric acid in tissue.</w:t>
            </w:r>
          </w:p>
        </w:tc>
        <w:tc>
          <w:tcPr>
            <w:tcW w:w="5326" w:type="dxa"/>
            <w:vMerge/>
            <w:shd w:val="clear" w:color="auto" w:fill="auto"/>
          </w:tcPr>
          <w:p w:rsidR="00E10CF8" w:rsidRPr="00E94C6A" w:rsidRDefault="00E10CF8">
            <w:pPr>
              <w:rPr>
                <w:rFonts w:cstheme="minorHAnsi"/>
              </w:rPr>
            </w:pPr>
          </w:p>
        </w:tc>
        <w:tc>
          <w:tcPr>
            <w:tcW w:w="4455" w:type="dxa"/>
            <w:vMerge w:val="restart"/>
            <w:shd w:val="clear" w:color="auto" w:fill="FFFFFF" w:themeFill="background1"/>
          </w:tcPr>
          <w:p w:rsidR="00E10CF8" w:rsidRPr="006876AB" w:rsidRDefault="00E10CF8" w:rsidP="00964850">
            <w:pPr>
              <w:rPr>
                <w:rFonts w:ascii="Comic Sans MS" w:hAnsi="Comic Sans MS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76AB">
              <w:rPr>
                <w:rFonts w:ascii="Comic Sans MS" w:hAnsi="Comic Sans MS" w:cs="Arial"/>
                <w:color w:val="000000" w:themeColor="text1"/>
                <w:sz w:val="24"/>
                <w:szCs w:val="24"/>
                <w:shd w:val="clear" w:color="auto" w:fill="FFFFFF"/>
              </w:rPr>
              <w:t>A </w:t>
            </w:r>
            <w:r w:rsidRPr="006876AB">
              <w:rPr>
                <w:rFonts w:ascii="Comic Sans MS" w:hAnsi="Comic Sans MS" w:cs="Arial"/>
                <w:bCs/>
                <w:color w:val="000000" w:themeColor="text1"/>
                <w:sz w:val="24"/>
                <w:szCs w:val="24"/>
                <w:shd w:val="clear" w:color="auto" w:fill="FFFFFF"/>
              </w:rPr>
              <w:t>plague doctor</w:t>
            </w:r>
            <w:r w:rsidRPr="006876AB">
              <w:rPr>
                <w:rFonts w:ascii="Comic Sans MS" w:hAnsi="Comic Sans MS" w:cs="Arial"/>
                <w:color w:val="000000" w:themeColor="text1"/>
                <w:sz w:val="24"/>
                <w:szCs w:val="24"/>
                <w:shd w:val="clear" w:color="auto" w:fill="FFFFFF"/>
              </w:rPr>
              <w:t> treated victims of </w:t>
            </w:r>
            <w:hyperlink r:id="rId9" w:tooltip="Black Death" w:history="1">
              <w:r w:rsidRPr="006876AB">
                <w:rPr>
                  <w:rStyle w:val="Hyperlink"/>
                  <w:rFonts w:ascii="Comic Sans MS" w:hAnsi="Comic Sans MS" w:cs="Arial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the bubonic plague</w:t>
              </w:r>
            </w:hyperlink>
            <w:r w:rsidRPr="006876AB">
              <w:rPr>
                <w:rFonts w:ascii="Comic Sans MS" w:hAnsi="Comic Sans MS" w:cs="Arial"/>
                <w:color w:val="000000" w:themeColor="text1"/>
                <w:sz w:val="24"/>
                <w:szCs w:val="24"/>
                <w:shd w:val="clear" w:color="auto" w:fill="FFFFFF"/>
              </w:rPr>
              <w:t>. In times of </w:t>
            </w:r>
            <w:hyperlink r:id="rId10" w:tooltip="Epidemic" w:history="1">
              <w:r w:rsidRPr="006876AB">
                <w:rPr>
                  <w:rStyle w:val="Hyperlink"/>
                  <w:rFonts w:ascii="Comic Sans MS" w:hAnsi="Comic Sans MS" w:cs="Arial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epidemics</w:t>
              </w:r>
            </w:hyperlink>
            <w:r w:rsidRPr="006876AB">
              <w:rPr>
                <w:rFonts w:ascii="Comic Sans MS" w:hAnsi="Comic Sans MS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, such </w:t>
            </w:r>
            <w:r>
              <w:rPr>
                <w:rFonts w:ascii="Comic Sans MS" w:hAnsi="Comic Sans MS" w:cs="Arial"/>
                <w:color w:val="000000" w:themeColor="text1"/>
                <w:sz w:val="24"/>
                <w:szCs w:val="24"/>
                <w:shd w:val="clear" w:color="auto" w:fill="FFFFFF"/>
              </w:rPr>
              <w:t>doctors</w:t>
            </w:r>
            <w:r w:rsidRPr="006876AB">
              <w:rPr>
                <w:rFonts w:ascii="Comic Sans MS" w:hAnsi="Comic Sans MS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were specifically hired by towns where the plague </w:t>
            </w:r>
            <w:r>
              <w:rPr>
                <w:rFonts w:ascii="Comic Sans MS" w:hAnsi="Comic Sans MS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was. </w:t>
            </w:r>
          </w:p>
          <w:p w:rsidR="00E10CF8" w:rsidRDefault="00E10CF8" w:rsidP="00964850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31A481B2" wp14:editId="0F105725">
                  <wp:simplePos x="0" y="0"/>
                  <wp:positionH relativeFrom="column">
                    <wp:posOffset>59576</wp:posOffset>
                  </wp:positionH>
                  <wp:positionV relativeFrom="paragraph">
                    <wp:posOffset>107535</wp:posOffset>
                  </wp:positionV>
                  <wp:extent cx="2537717" cy="4126309"/>
                  <wp:effectExtent l="0" t="0" r="0" b="7620"/>
                  <wp:wrapNone/>
                  <wp:docPr id="3" name="Picture 3" descr="Image result for plague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lague do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696" cy="413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0CF8" w:rsidRDefault="00E10CF8" w:rsidP="00964850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:rsidR="00E10CF8" w:rsidRDefault="00E10CF8" w:rsidP="00964850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:rsidR="00E10CF8" w:rsidRDefault="00E10CF8" w:rsidP="00964850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:rsidR="00E10CF8" w:rsidRPr="00E94C6A" w:rsidRDefault="00E10CF8" w:rsidP="00964850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</w:tc>
      </w:tr>
      <w:tr w:rsidR="00E10CF8" w:rsidTr="006876AB">
        <w:trPr>
          <w:trHeight w:val="701"/>
        </w:trPr>
        <w:tc>
          <w:tcPr>
            <w:tcW w:w="1277" w:type="dxa"/>
            <w:shd w:val="clear" w:color="auto" w:fill="9CC2E5" w:themeFill="accent1" w:themeFillTint="99"/>
          </w:tcPr>
          <w:p w:rsidR="00E10CF8" w:rsidRPr="00E10CF8" w:rsidRDefault="00E10CF8">
            <w:pPr>
              <w:rPr>
                <w:rFonts w:ascii="Comic Sans MS" w:hAnsi="Comic Sans MS" w:cstheme="minorHAnsi"/>
                <w:b/>
                <w:color w:val="000000" w:themeColor="text1"/>
                <w:sz w:val="24"/>
                <w:szCs w:val="24"/>
              </w:rPr>
            </w:pPr>
            <w:r w:rsidRPr="00E10CF8">
              <w:rPr>
                <w:rFonts w:ascii="Comic Sans MS" w:hAnsi="Comic Sans MS" w:cstheme="minorHAnsi"/>
                <w:b/>
                <w:color w:val="000000" w:themeColor="text1"/>
                <w:sz w:val="24"/>
                <w:szCs w:val="24"/>
              </w:rPr>
              <w:t xml:space="preserve">Jaw </w:t>
            </w:r>
            <w:proofErr w:type="spellStart"/>
            <w:r w:rsidRPr="00E10CF8">
              <w:rPr>
                <w:rFonts w:ascii="Comic Sans MS" w:hAnsi="Comic Sans MS" w:cstheme="minorHAnsi"/>
                <w:b/>
                <w:color w:val="000000" w:themeColor="text1"/>
                <w:sz w:val="24"/>
                <w:szCs w:val="24"/>
              </w:rPr>
              <w:t>Faln</w:t>
            </w:r>
            <w:proofErr w:type="spellEnd"/>
          </w:p>
        </w:tc>
        <w:tc>
          <w:tcPr>
            <w:tcW w:w="3685" w:type="dxa"/>
            <w:gridSpan w:val="2"/>
          </w:tcPr>
          <w:p w:rsidR="00E10CF8" w:rsidRPr="00E10CF8" w:rsidRDefault="00E10CF8" w:rsidP="006876AB">
            <w:pPr>
              <w:pStyle w:val="NormalWeb"/>
              <w:spacing w:after="0"/>
              <w:rPr>
                <w:rFonts w:ascii="Comic Sans MS" w:hAnsi="Comic Sans MS" w:cs="Segoe UI"/>
                <w:color w:val="000000" w:themeColor="text1"/>
              </w:rPr>
            </w:pPr>
            <w:r w:rsidRPr="00E10CF8">
              <w:rPr>
                <w:rFonts w:ascii="Comic Sans MS" w:hAnsi="Comic Sans MS" w:cs="Segoe UI"/>
                <w:color w:val="000000" w:themeColor="text1"/>
              </w:rPr>
              <w:t>Lockjaw, also known as tetanus</w:t>
            </w:r>
          </w:p>
        </w:tc>
        <w:tc>
          <w:tcPr>
            <w:tcW w:w="5326" w:type="dxa"/>
            <w:vMerge/>
            <w:shd w:val="clear" w:color="auto" w:fill="auto"/>
          </w:tcPr>
          <w:p w:rsidR="00E10CF8" w:rsidRPr="00E94C6A" w:rsidRDefault="00E10CF8">
            <w:pPr>
              <w:rPr>
                <w:rFonts w:cstheme="minorHAnsi"/>
              </w:rPr>
            </w:pPr>
          </w:p>
        </w:tc>
        <w:tc>
          <w:tcPr>
            <w:tcW w:w="4455" w:type="dxa"/>
            <w:vMerge/>
            <w:shd w:val="clear" w:color="auto" w:fill="FFFFFF" w:themeFill="background1"/>
          </w:tcPr>
          <w:p w:rsidR="00E10CF8" w:rsidRPr="00E94C6A" w:rsidRDefault="00E10CF8">
            <w:pPr>
              <w:rPr>
                <w:rFonts w:cstheme="minorHAnsi"/>
              </w:rPr>
            </w:pPr>
          </w:p>
        </w:tc>
      </w:tr>
      <w:tr w:rsidR="00E10CF8" w:rsidTr="006876AB">
        <w:trPr>
          <w:trHeight w:val="602"/>
        </w:trPr>
        <w:tc>
          <w:tcPr>
            <w:tcW w:w="1277" w:type="dxa"/>
            <w:shd w:val="clear" w:color="auto" w:fill="9CC2E5" w:themeFill="accent1" w:themeFillTint="99"/>
          </w:tcPr>
          <w:p w:rsidR="00E10CF8" w:rsidRPr="00E10CF8" w:rsidRDefault="00E10CF8">
            <w:pPr>
              <w:rPr>
                <w:rFonts w:ascii="Comic Sans MS" w:hAnsi="Comic Sans MS" w:cstheme="minorHAnsi"/>
                <w:b/>
                <w:color w:val="000000" w:themeColor="text1"/>
                <w:sz w:val="24"/>
                <w:szCs w:val="24"/>
              </w:rPr>
            </w:pPr>
            <w:r w:rsidRPr="00E10CF8">
              <w:rPr>
                <w:rFonts w:ascii="Comic Sans MS" w:hAnsi="Comic Sans MS" w:cstheme="minorHAnsi"/>
                <w:b/>
                <w:color w:val="000000" w:themeColor="text1"/>
                <w:sz w:val="24"/>
                <w:szCs w:val="24"/>
              </w:rPr>
              <w:t xml:space="preserve">Lethargy </w:t>
            </w:r>
          </w:p>
        </w:tc>
        <w:tc>
          <w:tcPr>
            <w:tcW w:w="3685" w:type="dxa"/>
            <w:gridSpan w:val="2"/>
          </w:tcPr>
          <w:p w:rsidR="00E10CF8" w:rsidRPr="00E10CF8" w:rsidRDefault="00E10CF8">
            <w:pPr>
              <w:rPr>
                <w:rFonts w:ascii="Comic Sans MS" w:hAnsi="Comic Sans MS" w:cstheme="minorHAnsi"/>
                <w:color w:val="000000" w:themeColor="text1"/>
                <w:sz w:val="24"/>
                <w:szCs w:val="24"/>
              </w:rPr>
            </w:pPr>
            <w:r w:rsidRPr="00E10CF8">
              <w:rPr>
                <w:rFonts w:ascii="Comic Sans MS" w:hAnsi="Comic Sans MS" w:cstheme="minorHAnsi"/>
                <w:color w:val="000000" w:themeColor="text1"/>
                <w:sz w:val="24"/>
                <w:szCs w:val="24"/>
              </w:rPr>
              <w:t>Sleeping sickness.</w:t>
            </w:r>
          </w:p>
          <w:p w:rsidR="00E10CF8" w:rsidRPr="00E10CF8" w:rsidRDefault="00E10CF8">
            <w:pPr>
              <w:rPr>
                <w:rFonts w:ascii="Comic Sans MS" w:hAnsi="Comic Sans MS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326" w:type="dxa"/>
            <w:vMerge/>
            <w:shd w:val="clear" w:color="auto" w:fill="auto"/>
          </w:tcPr>
          <w:p w:rsidR="00E10CF8" w:rsidRPr="00E94C6A" w:rsidRDefault="00E10CF8">
            <w:pPr>
              <w:rPr>
                <w:rFonts w:cstheme="minorHAnsi"/>
              </w:rPr>
            </w:pPr>
          </w:p>
        </w:tc>
        <w:tc>
          <w:tcPr>
            <w:tcW w:w="4455" w:type="dxa"/>
            <w:vMerge/>
            <w:shd w:val="clear" w:color="auto" w:fill="FFFFFF" w:themeFill="background1"/>
          </w:tcPr>
          <w:p w:rsidR="00E10CF8" w:rsidRPr="00E94C6A" w:rsidRDefault="00E10CF8">
            <w:pPr>
              <w:rPr>
                <w:rFonts w:cstheme="minorHAnsi"/>
              </w:rPr>
            </w:pPr>
          </w:p>
        </w:tc>
      </w:tr>
      <w:tr w:rsidR="00E10CF8" w:rsidTr="006876AB">
        <w:trPr>
          <w:trHeight w:val="602"/>
        </w:trPr>
        <w:tc>
          <w:tcPr>
            <w:tcW w:w="1277" w:type="dxa"/>
            <w:shd w:val="clear" w:color="auto" w:fill="9CC2E5" w:themeFill="accent1" w:themeFillTint="99"/>
          </w:tcPr>
          <w:p w:rsidR="00E10CF8" w:rsidRPr="00E10CF8" w:rsidRDefault="00E10CF8">
            <w:pPr>
              <w:rPr>
                <w:rFonts w:ascii="Comic Sans MS" w:hAnsi="Comic Sans MS" w:cstheme="minorHAnsi"/>
                <w:b/>
                <w:color w:val="000000" w:themeColor="text1"/>
                <w:sz w:val="24"/>
                <w:szCs w:val="24"/>
              </w:rPr>
            </w:pPr>
            <w:r w:rsidRPr="00E10CF8">
              <w:rPr>
                <w:rFonts w:ascii="Comic Sans MS" w:hAnsi="Comic Sans MS" w:cstheme="minorHAnsi"/>
                <w:b/>
                <w:color w:val="000000" w:themeColor="text1"/>
                <w:sz w:val="24"/>
                <w:szCs w:val="24"/>
              </w:rPr>
              <w:t xml:space="preserve">Plague </w:t>
            </w:r>
          </w:p>
        </w:tc>
        <w:tc>
          <w:tcPr>
            <w:tcW w:w="3685" w:type="dxa"/>
            <w:gridSpan w:val="2"/>
          </w:tcPr>
          <w:p w:rsidR="00E10CF8" w:rsidRPr="00E10CF8" w:rsidRDefault="00E10CF8">
            <w:pPr>
              <w:rPr>
                <w:rFonts w:ascii="Comic Sans MS" w:hAnsi="Comic Sans MS" w:cstheme="minorHAnsi"/>
                <w:color w:val="000000" w:themeColor="text1"/>
                <w:sz w:val="24"/>
                <w:szCs w:val="24"/>
              </w:rPr>
            </w:pPr>
            <w:r w:rsidRPr="00E10CF8">
              <w:rPr>
                <w:rFonts w:ascii="Comic Sans MS" w:hAnsi="Comic Sans MS" w:cs="Arial"/>
                <w:color w:val="000000" w:themeColor="text1"/>
                <w:sz w:val="24"/>
                <w:szCs w:val="24"/>
                <w:shd w:val="clear" w:color="auto" w:fill="FFFFFF"/>
              </w:rPr>
              <w:t>A contagious bacterial disease with the formation of buboes (</w:t>
            </w:r>
            <w:r w:rsidRPr="00E10CF8">
              <w:rPr>
                <w:rFonts w:ascii="Comic Sans MS" w:hAnsi="Comic Sans MS" w:cs="Arial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bubonic plague</w:t>
            </w:r>
            <w:r w:rsidRPr="00E10CF8">
              <w:rPr>
                <w:rFonts w:ascii="Comic Sans MS" w:hAnsi="Comic Sans MS" w:cs="Arial"/>
                <w:color w:val="000000" w:themeColor="text1"/>
                <w:sz w:val="24"/>
                <w:szCs w:val="24"/>
                <w:shd w:val="clear" w:color="auto" w:fill="FFFFFF"/>
              </w:rPr>
              <w:t>) and sometimes infection of the lungs (</w:t>
            </w:r>
            <w:r w:rsidRPr="00E10CF8">
              <w:rPr>
                <w:rFonts w:ascii="Comic Sans MS" w:hAnsi="Comic Sans MS" w:cs="Arial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pneumonic plague</w:t>
            </w:r>
            <w:r w:rsidRPr="00E10CF8">
              <w:rPr>
                <w:rFonts w:ascii="Comic Sans MS" w:hAnsi="Comic Sans MS" w:cs="Arial"/>
                <w:color w:val="000000" w:themeColor="text1"/>
                <w:sz w:val="24"/>
                <w:szCs w:val="24"/>
                <w:shd w:val="clear" w:color="auto" w:fill="FFFFFF"/>
              </w:rPr>
              <w:t>).</w:t>
            </w:r>
          </w:p>
        </w:tc>
        <w:tc>
          <w:tcPr>
            <w:tcW w:w="5326" w:type="dxa"/>
            <w:vMerge/>
            <w:shd w:val="clear" w:color="auto" w:fill="auto"/>
          </w:tcPr>
          <w:p w:rsidR="00E10CF8" w:rsidRPr="00E94C6A" w:rsidRDefault="00E10CF8">
            <w:pPr>
              <w:rPr>
                <w:rFonts w:cstheme="minorHAnsi"/>
              </w:rPr>
            </w:pPr>
          </w:p>
        </w:tc>
        <w:tc>
          <w:tcPr>
            <w:tcW w:w="4455" w:type="dxa"/>
            <w:vMerge/>
            <w:shd w:val="clear" w:color="auto" w:fill="FFFFFF" w:themeFill="background1"/>
          </w:tcPr>
          <w:p w:rsidR="00E10CF8" w:rsidRPr="00E94C6A" w:rsidRDefault="00E10CF8">
            <w:pPr>
              <w:rPr>
                <w:rFonts w:cstheme="minorHAnsi"/>
              </w:rPr>
            </w:pPr>
          </w:p>
        </w:tc>
      </w:tr>
      <w:tr w:rsidR="00E10CF8" w:rsidTr="00E10CF8">
        <w:trPr>
          <w:trHeight w:val="600"/>
        </w:trPr>
        <w:tc>
          <w:tcPr>
            <w:tcW w:w="1277" w:type="dxa"/>
            <w:shd w:val="clear" w:color="auto" w:fill="9CC2E5" w:themeFill="accent1" w:themeFillTint="99"/>
          </w:tcPr>
          <w:p w:rsidR="00E10CF8" w:rsidRPr="00E10CF8" w:rsidRDefault="00E10CF8">
            <w:pPr>
              <w:rPr>
                <w:rFonts w:ascii="Comic Sans MS" w:hAnsi="Comic Sans MS"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10CF8">
              <w:rPr>
                <w:rFonts w:ascii="Comic Sans MS" w:hAnsi="Comic Sans MS" w:cs="Segoe UI"/>
                <w:b/>
                <w:bCs/>
                <w:color w:val="000000" w:themeColor="text1"/>
                <w:sz w:val="24"/>
                <w:szCs w:val="24"/>
              </w:rPr>
              <w:t>Surfet</w:t>
            </w:r>
            <w:proofErr w:type="spellEnd"/>
          </w:p>
        </w:tc>
        <w:tc>
          <w:tcPr>
            <w:tcW w:w="3685" w:type="dxa"/>
            <w:gridSpan w:val="2"/>
          </w:tcPr>
          <w:p w:rsidR="00E10CF8" w:rsidRPr="00E10CF8" w:rsidRDefault="00E10CF8">
            <w:pPr>
              <w:rPr>
                <w:rFonts w:ascii="Comic Sans MS" w:hAnsi="Comic Sans MS" w:cstheme="minorHAnsi"/>
                <w:color w:val="000000" w:themeColor="text1"/>
                <w:sz w:val="24"/>
                <w:szCs w:val="24"/>
              </w:rPr>
            </w:pPr>
            <w:r w:rsidRPr="00E10CF8">
              <w:rPr>
                <w:rFonts w:ascii="Comic Sans MS" w:hAnsi="Comic Sans MS" w:cstheme="minorHAnsi"/>
                <w:color w:val="000000" w:themeColor="text1"/>
                <w:sz w:val="24"/>
                <w:szCs w:val="24"/>
              </w:rPr>
              <w:t xml:space="preserve">Vomiting from over eating. </w:t>
            </w:r>
          </w:p>
        </w:tc>
        <w:tc>
          <w:tcPr>
            <w:tcW w:w="5326" w:type="dxa"/>
            <w:shd w:val="clear" w:color="auto" w:fill="9CC2E5" w:themeFill="accent1" w:themeFillTint="99"/>
          </w:tcPr>
          <w:p w:rsidR="00E10CF8" w:rsidRDefault="00E10CF8" w:rsidP="00E10CF8">
            <w:pPr>
              <w:rPr>
                <w:rFonts w:ascii="Comic Sans MS" w:hAnsi="Comic Sans MS" w:cstheme="minorHAnsi"/>
                <w:b/>
                <w:sz w:val="24"/>
                <w:szCs w:val="24"/>
              </w:rPr>
            </w:pPr>
          </w:p>
          <w:p w:rsidR="00E10CF8" w:rsidRDefault="00E10CF8" w:rsidP="00E10CF8">
            <w:pPr>
              <w:jc w:val="center"/>
              <w:rPr>
                <w:rFonts w:ascii="Comic Sans MS" w:hAnsi="Comic Sans MS" w:cstheme="minorHAnsi"/>
                <w:b/>
                <w:sz w:val="24"/>
                <w:szCs w:val="24"/>
              </w:rPr>
            </w:pPr>
            <w:r w:rsidRPr="00E10CF8">
              <w:rPr>
                <w:rFonts w:ascii="Comic Sans MS" w:hAnsi="Comic Sans MS" w:cstheme="minorHAnsi"/>
                <w:b/>
                <w:sz w:val="24"/>
                <w:szCs w:val="24"/>
              </w:rPr>
              <w:t>Epidemic and pandemic</w:t>
            </w:r>
          </w:p>
          <w:p w:rsidR="00E10CF8" w:rsidRPr="00E10CF8" w:rsidRDefault="00E10CF8" w:rsidP="00E10CF8">
            <w:pPr>
              <w:rPr>
                <w:rFonts w:ascii="Comic Sans MS" w:hAnsi="Comic Sans MS" w:cstheme="minorHAnsi"/>
                <w:b/>
                <w:sz w:val="24"/>
                <w:szCs w:val="24"/>
              </w:rPr>
            </w:pPr>
          </w:p>
        </w:tc>
        <w:tc>
          <w:tcPr>
            <w:tcW w:w="4455" w:type="dxa"/>
            <w:vMerge/>
            <w:shd w:val="clear" w:color="auto" w:fill="FFFFFF" w:themeFill="background1"/>
          </w:tcPr>
          <w:p w:rsidR="00E10CF8" w:rsidRPr="00E94C6A" w:rsidRDefault="00E10CF8">
            <w:pPr>
              <w:rPr>
                <w:rFonts w:cstheme="minorHAnsi"/>
              </w:rPr>
            </w:pPr>
          </w:p>
        </w:tc>
      </w:tr>
      <w:tr w:rsidR="00E10CF8" w:rsidTr="006876AB">
        <w:trPr>
          <w:trHeight w:val="600"/>
        </w:trPr>
        <w:tc>
          <w:tcPr>
            <w:tcW w:w="1277" w:type="dxa"/>
            <w:shd w:val="clear" w:color="auto" w:fill="9CC2E5" w:themeFill="accent1" w:themeFillTint="99"/>
          </w:tcPr>
          <w:p w:rsidR="00E10CF8" w:rsidRPr="00E10CF8" w:rsidRDefault="00E10CF8">
            <w:pPr>
              <w:rPr>
                <w:rFonts w:ascii="Comic Sans MS" w:hAnsi="Comic Sans MS" w:cs="Segoe UI"/>
                <w:b/>
                <w:bCs/>
                <w:color w:val="000000" w:themeColor="text1"/>
                <w:sz w:val="24"/>
                <w:szCs w:val="24"/>
              </w:rPr>
            </w:pPr>
            <w:r w:rsidRPr="00E10CF8">
              <w:rPr>
                <w:rFonts w:ascii="Comic Sans MS" w:hAnsi="Comic Sans MS" w:cs="Segoe UI"/>
                <w:b/>
                <w:bCs/>
                <w:color w:val="000000" w:themeColor="text1"/>
                <w:sz w:val="24"/>
                <w:szCs w:val="24"/>
              </w:rPr>
              <w:t>Bubonic Plague</w:t>
            </w:r>
          </w:p>
        </w:tc>
        <w:tc>
          <w:tcPr>
            <w:tcW w:w="3685" w:type="dxa"/>
            <w:gridSpan w:val="2"/>
          </w:tcPr>
          <w:p w:rsidR="00E10CF8" w:rsidRPr="006876AB" w:rsidRDefault="00E10CF8" w:rsidP="006876AB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Comic Sans MS" w:eastAsia="Times New Roman" w:hAnsi="Comic Sans MS" w:cs="Arial"/>
                <w:color w:val="000000" w:themeColor="text1"/>
                <w:sz w:val="24"/>
                <w:szCs w:val="24"/>
                <w:lang w:eastAsia="en-GB"/>
              </w:rPr>
            </w:pPr>
            <w:r w:rsidRPr="00E10CF8">
              <w:rPr>
                <w:rFonts w:ascii="Comic Sans MS" w:eastAsia="Times New Roman" w:hAnsi="Comic Sans MS" w:cs="Arial"/>
                <w:color w:val="000000" w:themeColor="text1"/>
                <w:sz w:val="24"/>
                <w:szCs w:val="24"/>
                <w:lang w:eastAsia="en-GB"/>
              </w:rPr>
              <w:t>T</w:t>
            </w:r>
            <w:r w:rsidRPr="006876AB">
              <w:rPr>
                <w:rFonts w:ascii="Comic Sans MS" w:eastAsia="Times New Roman" w:hAnsi="Comic Sans MS" w:cs="Arial"/>
                <w:color w:val="000000" w:themeColor="text1"/>
                <w:sz w:val="24"/>
                <w:szCs w:val="24"/>
                <w:lang w:eastAsia="en-GB"/>
              </w:rPr>
              <w:t>he commonest form of plague in humans, characterized by fever, delirium, and the formation of buboes.</w:t>
            </w:r>
          </w:p>
          <w:p w:rsidR="00E10CF8" w:rsidRPr="00E10CF8" w:rsidRDefault="00E10CF8">
            <w:pPr>
              <w:rPr>
                <w:rFonts w:ascii="Comic Sans MS" w:hAnsi="Comic Sans MS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326" w:type="dxa"/>
            <w:vMerge w:val="restart"/>
            <w:shd w:val="clear" w:color="auto" w:fill="auto"/>
          </w:tcPr>
          <w:p w:rsidR="00E10CF8" w:rsidRDefault="00E10CF8" w:rsidP="00E10CF8">
            <w:pPr>
              <w:rPr>
                <w:rFonts w:ascii="Comic Sans MS" w:hAnsi="Comic Sans MS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E10CF8" w:rsidRDefault="00E10CF8" w:rsidP="00E10CF8">
            <w:pPr>
              <w:jc w:val="center"/>
              <w:rPr>
                <w:rFonts w:ascii="Comic Sans MS" w:hAnsi="Comic Sans MS" w:cstheme="minorHAnsi"/>
                <w:color w:val="000000" w:themeColor="text1"/>
                <w:sz w:val="24"/>
                <w:szCs w:val="24"/>
              </w:rPr>
            </w:pPr>
            <w:r w:rsidRPr="00E10CF8">
              <w:rPr>
                <w:rFonts w:ascii="Comic Sans MS" w:hAnsi="Comic Sans MS" w:cs="Arial"/>
                <w:color w:val="000000" w:themeColor="text1"/>
                <w:sz w:val="24"/>
                <w:szCs w:val="24"/>
                <w:shd w:val="clear" w:color="auto" w:fill="FFFFFF"/>
              </w:rPr>
              <w:t>An </w:t>
            </w:r>
            <w:r w:rsidRPr="00E10CF8">
              <w:rPr>
                <w:rFonts w:ascii="Comic Sans MS" w:hAnsi="Comic Sans MS" w:cs="Arial"/>
                <w:bCs/>
                <w:color w:val="000000" w:themeColor="text1"/>
                <w:sz w:val="24"/>
                <w:szCs w:val="24"/>
                <w:shd w:val="clear" w:color="auto" w:fill="FFFFFF"/>
              </w:rPr>
              <w:t>epidemic</w:t>
            </w:r>
            <w:r w:rsidRPr="00E10CF8">
              <w:rPr>
                <w:rFonts w:ascii="Comic Sans MS" w:hAnsi="Comic Sans MS" w:cs="Arial"/>
                <w:color w:val="000000" w:themeColor="text1"/>
                <w:sz w:val="24"/>
                <w:szCs w:val="24"/>
                <w:shd w:val="clear" w:color="auto" w:fill="FFFFFF"/>
              </w:rPr>
              <w:t> occurs when a disease affects a greater number people than is usual for the locality or one that spreads to areas not usually associated with the disease. A </w:t>
            </w:r>
            <w:r w:rsidRPr="00E10CF8">
              <w:rPr>
                <w:rFonts w:ascii="Comic Sans MS" w:hAnsi="Comic Sans MS" w:cs="Arial"/>
                <w:bCs/>
                <w:color w:val="000000" w:themeColor="text1"/>
                <w:sz w:val="24"/>
                <w:szCs w:val="24"/>
                <w:shd w:val="clear" w:color="auto" w:fill="FFFFFF"/>
              </w:rPr>
              <w:t>pandemic</w:t>
            </w:r>
            <w:r w:rsidRPr="00E10CF8">
              <w:rPr>
                <w:rFonts w:ascii="Comic Sans MS" w:hAnsi="Comic Sans MS" w:cs="Arial"/>
                <w:color w:val="000000" w:themeColor="text1"/>
                <w:sz w:val="24"/>
                <w:szCs w:val="24"/>
                <w:shd w:val="clear" w:color="auto" w:fill="FFFFFF"/>
              </w:rPr>
              <w:t> is an </w:t>
            </w:r>
            <w:r w:rsidRPr="00E10CF8">
              <w:rPr>
                <w:rFonts w:ascii="Comic Sans MS" w:hAnsi="Comic Sans MS" w:cs="Arial"/>
                <w:bCs/>
                <w:color w:val="000000" w:themeColor="text1"/>
                <w:sz w:val="24"/>
                <w:szCs w:val="24"/>
                <w:shd w:val="clear" w:color="auto" w:fill="FFFFFF"/>
              </w:rPr>
              <w:t>epidemic</w:t>
            </w:r>
            <w:r w:rsidRPr="00E10CF8">
              <w:rPr>
                <w:rFonts w:ascii="Comic Sans MS" w:hAnsi="Comic Sans MS" w:cs="Arial"/>
                <w:color w:val="000000" w:themeColor="text1"/>
                <w:sz w:val="24"/>
                <w:szCs w:val="24"/>
                <w:shd w:val="clear" w:color="auto" w:fill="FFFFFF"/>
              </w:rPr>
              <w:t> of world-wide proportions.</w:t>
            </w:r>
          </w:p>
          <w:p w:rsidR="00E10CF8" w:rsidRPr="00E10CF8" w:rsidRDefault="00E10CF8" w:rsidP="00E10CF8">
            <w:pPr>
              <w:jc w:val="center"/>
              <w:rPr>
                <w:rFonts w:ascii="Comic Sans MS" w:hAnsi="Comic Sans MS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455" w:type="dxa"/>
            <w:vMerge/>
            <w:shd w:val="clear" w:color="auto" w:fill="FFFFFF" w:themeFill="background1"/>
          </w:tcPr>
          <w:p w:rsidR="00E10CF8" w:rsidRPr="00E94C6A" w:rsidRDefault="00E10CF8">
            <w:pPr>
              <w:rPr>
                <w:rFonts w:cstheme="minorHAnsi"/>
              </w:rPr>
            </w:pPr>
          </w:p>
        </w:tc>
      </w:tr>
      <w:tr w:rsidR="00E10CF8" w:rsidTr="00E10CF8">
        <w:trPr>
          <w:trHeight w:val="334"/>
        </w:trPr>
        <w:tc>
          <w:tcPr>
            <w:tcW w:w="1277" w:type="dxa"/>
            <w:vMerge w:val="restart"/>
            <w:shd w:val="clear" w:color="auto" w:fill="9CC2E5" w:themeFill="accent1" w:themeFillTint="99"/>
          </w:tcPr>
          <w:p w:rsidR="00E10CF8" w:rsidRPr="00E10CF8" w:rsidRDefault="00E10CF8">
            <w:pPr>
              <w:rPr>
                <w:rFonts w:ascii="Comic Sans MS" w:hAnsi="Comic Sans MS" w:cs="Segoe UI"/>
                <w:b/>
                <w:bCs/>
                <w:color w:val="000000" w:themeColor="text1"/>
                <w:sz w:val="24"/>
                <w:szCs w:val="24"/>
              </w:rPr>
            </w:pPr>
            <w:r w:rsidRPr="00E10CF8">
              <w:rPr>
                <w:rFonts w:ascii="Comic Sans MS" w:hAnsi="Comic Sans MS" w:cs="Segoe UI"/>
                <w:b/>
                <w:bCs/>
                <w:color w:val="000000" w:themeColor="text1"/>
                <w:sz w:val="24"/>
                <w:szCs w:val="24"/>
              </w:rPr>
              <w:t xml:space="preserve">Pneumonic Plague </w:t>
            </w:r>
          </w:p>
        </w:tc>
        <w:tc>
          <w:tcPr>
            <w:tcW w:w="3685" w:type="dxa"/>
            <w:gridSpan w:val="2"/>
            <w:vMerge w:val="restart"/>
          </w:tcPr>
          <w:p w:rsidR="00E10CF8" w:rsidRPr="00E10CF8" w:rsidRDefault="00E10CF8">
            <w:pPr>
              <w:rPr>
                <w:rFonts w:ascii="Comic Sans MS" w:hAnsi="Comic Sans MS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10CF8">
              <w:rPr>
                <w:rFonts w:ascii="Comic Sans MS" w:hAnsi="Comic Sans MS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Pneumonic plague</w:t>
            </w:r>
            <w:r w:rsidRPr="00E10CF8">
              <w:rPr>
                <w:rFonts w:ascii="Comic Sans MS" w:hAnsi="Comic Sans MS"/>
                <w:color w:val="000000" w:themeColor="text1"/>
                <w:sz w:val="24"/>
                <w:szCs w:val="24"/>
                <w:shd w:val="clear" w:color="auto" w:fill="FFFFFF"/>
              </w:rPr>
              <w:t> is a severe </w:t>
            </w:r>
            <w:hyperlink r:id="rId12" w:tooltip="Lung infection" w:history="1">
              <w:r w:rsidRPr="00E10CF8">
                <w:rPr>
                  <w:rStyle w:val="Hyperlink"/>
                  <w:rFonts w:ascii="Comic Sans MS" w:hAnsi="Comic Sans MS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lung infection</w:t>
              </w:r>
            </w:hyperlink>
            <w:r w:rsidRPr="00E10CF8">
              <w:rPr>
                <w:rFonts w:ascii="Comic Sans MS" w:hAnsi="Comic Sans MS"/>
                <w:color w:val="000000" w:themeColor="text1"/>
                <w:sz w:val="24"/>
                <w:szCs w:val="24"/>
                <w:shd w:val="clear" w:color="auto" w:fill="FFFFFF"/>
              </w:rPr>
              <w:t>. Symptoms include </w:t>
            </w:r>
            <w:hyperlink r:id="rId13" w:tooltip="Fever" w:history="1">
              <w:r w:rsidRPr="00E10CF8">
                <w:rPr>
                  <w:rStyle w:val="Hyperlink"/>
                  <w:rFonts w:ascii="Comic Sans MS" w:hAnsi="Comic Sans MS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fever</w:t>
              </w:r>
            </w:hyperlink>
            <w:r w:rsidRPr="00E10CF8">
              <w:rPr>
                <w:rFonts w:ascii="Comic Sans MS" w:hAnsi="Comic Sans MS"/>
                <w:color w:val="000000" w:themeColor="text1"/>
                <w:sz w:val="24"/>
                <w:szCs w:val="24"/>
                <w:shd w:val="clear" w:color="auto" w:fill="FFFFFF"/>
              </w:rPr>
              <w:t>, headache, </w:t>
            </w:r>
            <w:hyperlink r:id="rId14" w:tooltip="Shortness of breath" w:history="1">
              <w:r w:rsidRPr="00E10CF8">
                <w:rPr>
                  <w:rStyle w:val="Hyperlink"/>
                  <w:rFonts w:ascii="Comic Sans MS" w:hAnsi="Comic Sans MS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shortness of breath</w:t>
              </w:r>
            </w:hyperlink>
            <w:r w:rsidRPr="00E10CF8">
              <w:rPr>
                <w:rFonts w:ascii="Comic Sans MS" w:hAnsi="Comic Sans MS"/>
                <w:color w:val="000000" w:themeColor="text1"/>
                <w:sz w:val="24"/>
                <w:szCs w:val="24"/>
                <w:shd w:val="clear" w:color="auto" w:fill="FFFFFF"/>
              </w:rPr>
              <w:t>, </w:t>
            </w:r>
            <w:hyperlink r:id="rId15" w:tooltip="Chest pain" w:history="1">
              <w:r w:rsidRPr="00E10CF8">
                <w:rPr>
                  <w:rStyle w:val="Hyperlink"/>
                  <w:rFonts w:ascii="Comic Sans MS" w:hAnsi="Comic Sans MS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chest pain</w:t>
              </w:r>
            </w:hyperlink>
            <w:r w:rsidRPr="00E10CF8">
              <w:rPr>
                <w:rFonts w:ascii="Comic Sans MS" w:hAnsi="Comic Sans MS"/>
                <w:color w:val="000000" w:themeColor="text1"/>
                <w:sz w:val="24"/>
                <w:szCs w:val="24"/>
                <w:shd w:val="clear" w:color="auto" w:fill="FFFFFF"/>
              </w:rPr>
              <w:t>, and cough</w:t>
            </w:r>
            <w:r>
              <w:rPr>
                <w:rFonts w:ascii="Comic Sans MS" w:hAnsi="Comic Sans MS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326" w:type="dxa"/>
            <w:vMerge/>
            <w:shd w:val="clear" w:color="auto" w:fill="auto"/>
          </w:tcPr>
          <w:p w:rsidR="00E10CF8" w:rsidRPr="00E10CF8" w:rsidRDefault="00E10CF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455" w:type="dxa"/>
            <w:vMerge/>
            <w:shd w:val="clear" w:color="auto" w:fill="FFFFFF" w:themeFill="background1"/>
          </w:tcPr>
          <w:p w:rsidR="00E10CF8" w:rsidRPr="00E94C6A" w:rsidRDefault="00E10CF8">
            <w:pPr>
              <w:rPr>
                <w:rFonts w:cstheme="minorHAnsi"/>
              </w:rPr>
            </w:pPr>
          </w:p>
        </w:tc>
      </w:tr>
      <w:tr w:rsidR="00E10CF8" w:rsidTr="00E10CF8">
        <w:trPr>
          <w:trHeight w:val="906"/>
        </w:trPr>
        <w:tc>
          <w:tcPr>
            <w:tcW w:w="1277" w:type="dxa"/>
            <w:vMerge/>
            <w:shd w:val="clear" w:color="auto" w:fill="9CC2E5" w:themeFill="accent1" w:themeFillTint="99"/>
          </w:tcPr>
          <w:p w:rsidR="00E10CF8" w:rsidRPr="00E10CF8" w:rsidRDefault="00E10CF8">
            <w:pPr>
              <w:rPr>
                <w:rFonts w:ascii="Comic Sans MS" w:hAnsi="Comic Sans MS" w:cs="Segoe U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vMerge/>
          </w:tcPr>
          <w:p w:rsidR="00E10CF8" w:rsidRPr="00E10CF8" w:rsidRDefault="00E10CF8">
            <w:pPr>
              <w:rPr>
                <w:rFonts w:ascii="Comic Sans MS" w:hAnsi="Comic Sans MS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326" w:type="dxa"/>
            <w:shd w:val="clear" w:color="auto" w:fill="9CC2E5" w:themeFill="accent1" w:themeFillTint="99"/>
          </w:tcPr>
          <w:p w:rsidR="00E10CF8" w:rsidRPr="00E10CF8" w:rsidRDefault="00E10CF8" w:rsidP="00E10CF8">
            <w:pPr>
              <w:jc w:val="center"/>
              <w:rPr>
                <w:rFonts w:ascii="Comic Sans MS" w:hAnsi="Comic Sans MS" w:cstheme="minorHAnsi"/>
                <w:b/>
                <w:sz w:val="24"/>
                <w:szCs w:val="24"/>
              </w:rPr>
            </w:pPr>
            <w:r w:rsidRPr="00E10CF8">
              <w:rPr>
                <w:rFonts w:ascii="Comic Sans MS" w:hAnsi="Comic Sans MS" w:cstheme="minorHAnsi"/>
                <w:b/>
                <w:sz w:val="24"/>
                <w:szCs w:val="24"/>
              </w:rPr>
              <w:t>The Great Plague was also known as the Black Death.</w:t>
            </w:r>
          </w:p>
        </w:tc>
        <w:tc>
          <w:tcPr>
            <w:tcW w:w="4455" w:type="dxa"/>
            <w:vMerge/>
            <w:shd w:val="clear" w:color="auto" w:fill="FFFFFF" w:themeFill="background1"/>
          </w:tcPr>
          <w:p w:rsidR="00E10CF8" w:rsidRPr="00E94C6A" w:rsidRDefault="00E10CF8">
            <w:pPr>
              <w:rPr>
                <w:rFonts w:cstheme="minorHAnsi"/>
              </w:rPr>
            </w:pPr>
          </w:p>
        </w:tc>
      </w:tr>
      <w:tr w:rsidR="007567A7" w:rsidTr="006876AB">
        <w:trPr>
          <w:trHeight w:val="346"/>
        </w:trPr>
        <w:tc>
          <w:tcPr>
            <w:tcW w:w="4395" w:type="dxa"/>
            <w:gridSpan w:val="2"/>
            <w:shd w:val="clear" w:color="auto" w:fill="9CC2E5" w:themeFill="accent1" w:themeFillTint="99"/>
            <w:vAlign w:val="center"/>
          </w:tcPr>
          <w:p w:rsidR="007567A7" w:rsidRPr="00E10CF8" w:rsidRDefault="00E10CF8" w:rsidP="00E10CF8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E10CF8">
              <w:rPr>
                <w:rFonts w:ascii="Comic Sans MS" w:hAnsi="Comic Sans MS" w:cstheme="minorHAnsi"/>
                <w:b/>
                <w:sz w:val="24"/>
                <w:szCs w:val="20"/>
              </w:rPr>
              <w:lastRenderedPageBreak/>
              <w:t xml:space="preserve">Facts </w:t>
            </w:r>
          </w:p>
        </w:tc>
        <w:tc>
          <w:tcPr>
            <w:tcW w:w="10348" w:type="dxa"/>
            <w:gridSpan w:val="3"/>
            <w:tcBorders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:rsidR="007567A7" w:rsidRPr="006876AB" w:rsidRDefault="006876AB" w:rsidP="006876AB">
            <w:pPr>
              <w:rPr>
                <w:rFonts w:ascii="Comic Sans MS" w:hAnsi="Comic Sans MS" w:cstheme="minorHAnsi"/>
                <w:b/>
                <w:sz w:val="18"/>
                <w:szCs w:val="20"/>
              </w:rPr>
            </w:pPr>
            <w:r w:rsidRPr="006876AB">
              <w:rPr>
                <w:rFonts w:ascii="Comic Sans MS" w:hAnsi="Comic Sans MS" w:cstheme="minorHAnsi"/>
                <w:b/>
                <w:szCs w:val="20"/>
              </w:rPr>
              <w:t>City that was affected</w:t>
            </w:r>
          </w:p>
        </w:tc>
      </w:tr>
      <w:tr w:rsidR="00E10CF8" w:rsidTr="00E10CF8">
        <w:trPr>
          <w:trHeight w:val="7779"/>
        </w:trPr>
        <w:tc>
          <w:tcPr>
            <w:tcW w:w="4395" w:type="dxa"/>
            <w:gridSpan w:val="2"/>
            <w:shd w:val="clear" w:color="auto" w:fill="FFFFFF" w:themeFill="background1"/>
          </w:tcPr>
          <w:p w:rsidR="00E10CF8" w:rsidRPr="00E10CF8" w:rsidRDefault="00E10CF8" w:rsidP="00E10CF8">
            <w:pPr>
              <w:pStyle w:val="ListParagraph"/>
              <w:numPr>
                <w:ilvl w:val="0"/>
                <w:numId w:val="5"/>
              </w:numPr>
              <w:textAlignment w:val="baseline"/>
              <w:rPr>
                <w:rFonts w:ascii="Comic Sans MS" w:eastAsia="Times New Roman" w:hAnsi="Comic Sans MS" w:cs="Arial"/>
                <w:color w:val="000000" w:themeColor="text1"/>
                <w:lang w:eastAsia="en-GB"/>
              </w:rPr>
            </w:pPr>
            <w:r w:rsidRPr="00E10CF8">
              <w:rPr>
                <w:rFonts w:ascii="Comic Sans MS" w:eastAsia="Times New Roman" w:hAnsi="Comic Sans MS" w:cs="Arial"/>
                <w:color w:val="000000" w:themeColor="text1"/>
                <w:lang w:eastAsia="en-GB"/>
              </w:rPr>
              <w:t>The Great Plague occurred between </w:t>
            </w:r>
            <w:hyperlink r:id="rId16" w:history="1">
              <w:r w:rsidRPr="00E10CF8">
                <w:rPr>
                  <w:rFonts w:ascii="Comic Sans MS" w:eastAsia="Times New Roman" w:hAnsi="Comic Sans MS" w:cs="Arial"/>
                  <w:color w:val="000000" w:themeColor="text1"/>
                  <w:bdr w:val="none" w:sz="0" w:space="0" w:color="auto" w:frame="1"/>
                  <w:lang w:eastAsia="en-GB"/>
                </w:rPr>
                <w:t>1665 and 1666.</w:t>
              </w:r>
            </w:hyperlink>
          </w:p>
          <w:p w:rsidR="00E10CF8" w:rsidRPr="00E10CF8" w:rsidRDefault="00E10CF8" w:rsidP="00E10CF8">
            <w:pPr>
              <w:pStyle w:val="ListParagraph"/>
              <w:numPr>
                <w:ilvl w:val="0"/>
                <w:numId w:val="5"/>
              </w:numPr>
              <w:textAlignment w:val="baseline"/>
              <w:rPr>
                <w:rFonts w:ascii="Comic Sans MS" w:eastAsia="Times New Roman" w:hAnsi="Comic Sans MS" w:cs="Arial"/>
                <w:color w:val="000000" w:themeColor="text1"/>
                <w:lang w:eastAsia="en-GB"/>
              </w:rPr>
            </w:pPr>
            <w:r w:rsidRPr="00E10CF8">
              <w:rPr>
                <w:rFonts w:ascii="Comic Sans MS" w:eastAsia="Times New Roman" w:hAnsi="Comic Sans MS" w:cs="Arial"/>
                <w:color w:val="000000" w:themeColor="text1"/>
                <w:lang w:eastAsia="en-GB"/>
              </w:rPr>
              <w:t xml:space="preserve"> People were terrified of the plague – just 300 years earlier it had killed millions.</w:t>
            </w:r>
          </w:p>
          <w:p w:rsidR="00E10CF8" w:rsidRPr="00E10CF8" w:rsidRDefault="00E10CF8" w:rsidP="00E10CF8">
            <w:pPr>
              <w:pStyle w:val="ListParagraph"/>
              <w:numPr>
                <w:ilvl w:val="0"/>
                <w:numId w:val="5"/>
              </w:numPr>
              <w:textAlignment w:val="baseline"/>
              <w:rPr>
                <w:rFonts w:ascii="Comic Sans MS" w:eastAsia="Times New Roman" w:hAnsi="Comic Sans MS" w:cs="Arial"/>
                <w:bCs/>
                <w:color w:val="000000" w:themeColor="text1"/>
                <w:bdr w:val="none" w:sz="0" w:space="0" w:color="auto" w:frame="1"/>
                <w:lang w:eastAsia="en-GB"/>
              </w:rPr>
            </w:pPr>
            <w:r w:rsidRPr="00E10CF8">
              <w:rPr>
                <w:rFonts w:ascii="Comic Sans MS" w:eastAsia="Times New Roman" w:hAnsi="Comic Sans MS" w:cs="Arial"/>
                <w:color w:val="000000" w:themeColor="text1"/>
                <w:lang w:eastAsia="en-GB"/>
              </w:rPr>
              <w:t>It’s no wonder people were so scared – the plague killed people at an alarming rate and</w:t>
            </w:r>
            <w:r w:rsidRPr="00E10CF8">
              <w:rPr>
                <w:rFonts w:ascii="Comic Sans MS" w:eastAsia="Times New Roman" w:hAnsi="Comic Sans MS" w:cs="Arial"/>
                <w:bCs/>
                <w:color w:val="000000" w:themeColor="text1"/>
                <w:bdr w:val="none" w:sz="0" w:space="0" w:color="auto" w:frame="1"/>
                <w:lang w:eastAsia="en-GB"/>
              </w:rPr>
              <w:t> victims died within days of catching the illness.</w:t>
            </w:r>
          </w:p>
          <w:p w:rsidR="00E10CF8" w:rsidRPr="00E10CF8" w:rsidRDefault="00E10CF8" w:rsidP="00E10CF8">
            <w:pPr>
              <w:pStyle w:val="ListParagraph"/>
              <w:numPr>
                <w:ilvl w:val="0"/>
                <w:numId w:val="5"/>
              </w:numPr>
              <w:textAlignment w:val="baseline"/>
              <w:rPr>
                <w:rFonts w:ascii="Comic Sans MS" w:eastAsia="Times New Roman" w:hAnsi="Comic Sans MS" w:cs="Arial"/>
                <w:color w:val="000000" w:themeColor="text1"/>
                <w:lang w:eastAsia="en-GB"/>
              </w:rPr>
            </w:pPr>
            <w:r w:rsidRPr="00E10CF8">
              <w:rPr>
                <w:rFonts w:ascii="Comic Sans MS" w:eastAsia="Times New Roman" w:hAnsi="Comic Sans MS" w:cs="Arial"/>
                <w:color w:val="000000" w:themeColor="text1"/>
                <w:lang w:eastAsia="en-GB"/>
              </w:rPr>
              <w:t>Some doctors believed that</w:t>
            </w:r>
            <w:r w:rsidRPr="00E10CF8">
              <w:rPr>
                <w:rFonts w:ascii="Comic Sans MS" w:eastAsia="Times New Roman" w:hAnsi="Comic Sans MS" w:cs="Arial"/>
                <w:bCs/>
                <w:color w:val="000000" w:themeColor="text1"/>
                <w:bdr w:val="none" w:sz="0" w:space="0" w:color="auto" w:frame="1"/>
                <w:lang w:eastAsia="en-GB"/>
              </w:rPr>
              <w:t> bad poisonous air</w:t>
            </w:r>
            <w:r w:rsidRPr="00E10CF8">
              <w:rPr>
                <w:rFonts w:ascii="Comic Sans MS" w:eastAsia="Times New Roman" w:hAnsi="Comic Sans MS" w:cs="Arial"/>
                <w:color w:val="000000" w:themeColor="text1"/>
                <w:lang w:eastAsia="en-GB"/>
              </w:rPr>
              <w:t> was the cause of the plague, infecting anyone who breathed it.</w:t>
            </w:r>
          </w:p>
          <w:p w:rsidR="00E10CF8" w:rsidRPr="00E10CF8" w:rsidRDefault="00E10CF8" w:rsidP="00E10CF8">
            <w:pPr>
              <w:pStyle w:val="ListParagraph"/>
              <w:numPr>
                <w:ilvl w:val="0"/>
                <w:numId w:val="5"/>
              </w:numPr>
              <w:textAlignment w:val="baseline"/>
              <w:rPr>
                <w:rFonts w:ascii="Comic Sans MS" w:eastAsia="Times New Roman" w:hAnsi="Comic Sans MS" w:cs="Arial"/>
                <w:color w:val="000000" w:themeColor="text1"/>
                <w:lang w:eastAsia="en-GB"/>
              </w:rPr>
            </w:pPr>
            <w:r w:rsidRPr="00E10CF8">
              <w:rPr>
                <w:rFonts w:ascii="Comic Sans MS" w:eastAsia="Times New Roman" w:hAnsi="Comic Sans MS" w:cs="Arial"/>
                <w:color w:val="000000" w:themeColor="text1"/>
                <w:lang w:eastAsia="en-GB"/>
              </w:rPr>
              <w:t>The cause of the plague was also blamed on </w:t>
            </w:r>
            <w:r w:rsidRPr="00E10CF8">
              <w:rPr>
                <w:rFonts w:ascii="Comic Sans MS" w:eastAsia="Times New Roman" w:hAnsi="Comic Sans MS" w:cs="Arial"/>
                <w:bCs/>
                <w:color w:val="000000" w:themeColor="text1"/>
                <w:bdr w:val="none" w:sz="0" w:space="0" w:color="auto" w:frame="1"/>
                <w:lang w:eastAsia="en-GB"/>
              </w:rPr>
              <w:t>livestock</w:t>
            </w:r>
            <w:r w:rsidRPr="00E10CF8">
              <w:rPr>
                <w:rFonts w:ascii="Comic Sans MS" w:eastAsia="Times New Roman" w:hAnsi="Comic Sans MS" w:cs="Arial"/>
                <w:color w:val="000000" w:themeColor="text1"/>
                <w:lang w:eastAsia="en-GB"/>
              </w:rPr>
              <w:t> carrying the disease while others believed it to be a punishment from God.</w:t>
            </w:r>
          </w:p>
          <w:p w:rsidR="00E10CF8" w:rsidRPr="00E10CF8" w:rsidRDefault="00E10CF8" w:rsidP="00E10CF8">
            <w:pPr>
              <w:pStyle w:val="ListParagraph"/>
              <w:numPr>
                <w:ilvl w:val="0"/>
                <w:numId w:val="5"/>
              </w:numPr>
              <w:textAlignment w:val="baseline"/>
              <w:rPr>
                <w:rFonts w:ascii="Comic Sans MS" w:eastAsia="Times New Roman" w:hAnsi="Comic Sans MS" w:cs="Arial"/>
                <w:color w:val="000000" w:themeColor="text1"/>
                <w:lang w:eastAsia="en-GB"/>
              </w:rPr>
            </w:pPr>
            <w:r w:rsidRPr="00E10CF8">
              <w:rPr>
                <w:rFonts w:ascii="Comic Sans MS" w:eastAsia="Times New Roman" w:hAnsi="Comic Sans MS" w:cs="Arial"/>
                <w:color w:val="000000" w:themeColor="text1"/>
                <w:lang w:eastAsia="en-GB"/>
              </w:rPr>
              <w:t>The real root of the problem was RATS! What people did not understand was that the plague was a disease found in </w:t>
            </w:r>
            <w:r w:rsidRPr="00E10CF8">
              <w:rPr>
                <w:rFonts w:ascii="Comic Sans MS" w:eastAsia="Times New Roman" w:hAnsi="Comic Sans MS" w:cs="Arial"/>
                <w:bCs/>
                <w:color w:val="000000" w:themeColor="text1"/>
                <w:bdr w:val="none" w:sz="0" w:space="0" w:color="auto" w:frame="1"/>
                <w:lang w:eastAsia="en-GB"/>
              </w:rPr>
              <w:t>black rats</w:t>
            </w:r>
            <w:r w:rsidRPr="00E10CF8">
              <w:rPr>
                <w:rFonts w:ascii="Comic Sans MS" w:eastAsia="Times New Roman" w:hAnsi="Comic Sans MS" w:cs="Arial"/>
                <w:color w:val="000000" w:themeColor="text1"/>
                <w:lang w:eastAsia="en-GB"/>
              </w:rPr>
              <w:t>. Fleas would bite the rats and become infected and the </w:t>
            </w:r>
            <w:r w:rsidRPr="00E10CF8">
              <w:rPr>
                <w:rFonts w:ascii="Comic Sans MS" w:eastAsia="Times New Roman" w:hAnsi="Comic Sans MS" w:cs="Arial"/>
                <w:bCs/>
                <w:color w:val="000000" w:themeColor="text1"/>
                <w:bdr w:val="none" w:sz="0" w:space="0" w:color="auto" w:frame="1"/>
                <w:lang w:eastAsia="en-GB"/>
              </w:rPr>
              <w:t>infected fleas </w:t>
            </w:r>
            <w:r w:rsidRPr="00E10CF8">
              <w:rPr>
                <w:rFonts w:ascii="Comic Sans MS" w:eastAsia="Times New Roman" w:hAnsi="Comic Sans MS" w:cs="Arial"/>
                <w:color w:val="000000" w:themeColor="text1"/>
                <w:lang w:eastAsia="en-GB"/>
              </w:rPr>
              <w:t>would then spread the disease to humans.</w:t>
            </w:r>
          </w:p>
          <w:p w:rsidR="00E10CF8" w:rsidRPr="00E10CF8" w:rsidRDefault="00E10CF8" w:rsidP="007567A7">
            <w:pPr>
              <w:rPr>
                <w:rFonts w:ascii="Comic Sans MS" w:hAnsi="Comic Sans MS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0348" w:type="dxa"/>
            <w:gridSpan w:val="3"/>
            <w:shd w:val="clear" w:color="auto" w:fill="FFFFFF" w:themeFill="background1"/>
          </w:tcPr>
          <w:p w:rsidR="00E10CF8" w:rsidRDefault="00E10CF8" w:rsidP="007567A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</w:p>
          <w:p w:rsidR="00E10CF8" w:rsidRDefault="00E10CF8" w:rsidP="007567A7">
            <w:pPr>
              <w:rPr>
                <w:noProof/>
                <w:lang w:eastAsia="en-GB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6D040555" wp14:editId="4E4D9114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125130</wp:posOffset>
                  </wp:positionV>
                  <wp:extent cx="6396047" cy="4304872"/>
                  <wp:effectExtent l="0" t="0" r="5080" b="635"/>
                  <wp:wrapNone/>
                  <wp:docPr id="2" name="Picture 2" descr="Image result for london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don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6047" cy="430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0CF8" w:rsidRDefault="00E10CF8" w:rsidP="007567A7">
            <w:pPr>
              <w:rPr>
                <w:noProof/>
                <w:lang w:eastAsia="en-GB"/>
              </w:rPr>
            </w:pPr>
          </w:p>
          <w:p w:rsidR="00E10CF8" w:rsidRDefault="00E10CF8" w:rsidP="007567A7">
            <w:pPr>
              <w:rPr>
                <w:noProof/>
                <w:lang w:eastAsia="en-GB"/>
              </w:rPr>
            </w:pPr>
          </w:p>
          <w:p w:rsidR="00E10CF8" w:rsidRDefault="00E10CF8" w:rsidP="007567A7">
            <w:pPr>
              <w:rPr>
                <w:noProof/>
                <w:lang w:eastAsia="en-GB"/>
              </w:rPr>
            </w:pPr>
          </w:p>
          <w:p w:rsidR="00E10CF8" w:rsidRDefault="00E10CF8" w:rsidP="007567A7">
            <w:pPr>
              <w:rPr>
                <w:noProof/>
                <w:lang w:eastAsia="en-GB"/>
              </w:rPr>
            </w:pPr>
          </w:p>
          <w:p w:rsidR="00E10CF8" w:rsidRDefault="00E10CF8" w:rsidP="007567A7">
            <w:pPr>
              <w:rPr>
                <w:noProof/>
                <w:lang w:eastAsia="en-GB"/>
              </w:rPr>
            </w:pPr>
          </w:p>
          <w:p w:rsidR="00E10CF8" w:rsidRDefault="00E10CF8" w:rsidP="007567A7">
            <w:pPr>
              <w:rPr>
                <w:noProof/>
                <w:lang w:eastAsia="en-GB"/>
              </w:rPr>
            </w:pPr>
          </w:p>
          <w:p w:rsidR="00E10CF8" w:rsidRDefault="00E10CF8" w:rsidP="007567A7">
            <w:pPr>
              <w:rPr>
                <w:noProof/>
                <w:lang w:eastAsia="en-GB"/>
              </w:rPr>
            </w:pPr>
          </w:p>
          <w:p w:rsidR="00E10CF8" w:rsidRDefault="00E10CF8" w:rsidP="007567A7">
            <w:pPr>
              <w:rPr>
                <w:noProof/>
                <w:lang w:eastAsia="en-GB"/>
              </w:rPr>
            </w:pPr>
          </w:p>
          <w:p w:rsidR="00E10CF8" w:rsidRDefault="00E10CF8" w:rsidP="007567A7">
            <w:pPr>
              <w:rPr>
                <w:noProof/>
                <w:lang w:eastAsia="en-GB"/>
              </w:rPr>
            </w:pPr>
          </w:p>
          <w:p w:rsidR="00E10CF8" w:rsidRDefault="00E10CF8" w:rsidP="007567A7">
            <w:pPr>
              <w:rPr>
                <w:noProof/>
                <w:lang w:eastAsia="en-GB"/>
              </w:rPr>
            </w:pPr>
          </w:p>
          <w:p w:rsidR="00E10CF8" w:rsidRPr="00F82C0B" w:rsidRDefault="00E10CF8" w:rsidP="007567A7">
            <w:pPr>
              <w:rPr>
                <w:rFonts w:cstheme="minorHAnsi"/>
                <w:sz w:val="18"/>
                <w:szCs w:val="20"/>
              </w:rPr>
            </w:pPr>
          </w:p>
        </w:tc>
      </w:tr>
    </w:tbl>
    <w:p w:rsidR="00DF6C87" w:rsidRDefault="00DF6C87"/>
    <w:sectPr w:rsidR="00DF6C87" w:rsidSect="0018359E">
      <w:headerReference w:type="default" r:id="rId1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59E" w:rsidRDefault="0018359E" w:rsidP="0018359E">
      <w:pPr>
        <w:spacing w:after="0" w:line="240" w:lineRule="auto"/>
      </w:pPr>
      <w:r>
        <w:separator/>
      </w:r>
    </w:p>
  </w:endnote>
  <w:endnote w:type="continuationSeparator" w:id="0">
    <w:p w:rsidR="0018359E" w:rsidRDefault="0018359E" w:rsidP="00183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59E" w:rsidRDefault="0018359E" w:rsidP="0018359E">
      <w:pPr>
        <w:spacing w:after="0" w:line="240" w:lineRule="auto"/>
      </w:pPr>
      <w:r>
        <w:separator/>
      </w:r>
    </w:p>
  </w:footnote>
  <w:footnote w:type="continuationSeparator" w:id="0">
    <w:p w:rsidR="0018359E" w:rsidRDefault="0018359E" w:rsidP="00183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59E" w:rsidRPr="0018359E" w:rsidRDefault="0018359E" w:rsidP="0018359E">
    <w:pPr>
      <w:pStyle w:val="Header"/>
      <w:jc w:val="center"/>
      <w:rPr>
        <w:b/>
        <w:color w:val="1205BB"/>
      </w:rPr>
    </w:pPr>
    <w:r w:rsidRPr="0018359E">
      <w:rPr>
        <w:b/>
        <w:noProof/>
        <w:color w:val="1205BB"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8429625</wp:posOffset>
          </wp:positionH>
          <wp:positionV relativeFrom="paragraph">
            <wp:posOffset>-306370</wp:posOffset>
          </wp:positionV>
          <wp:extent cx="568653" cy="581025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653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359E">
      <w:rPr>
        <w:b/>
        <w:color w:val="1205BB"/>
      </w:rPr>
      <w:t>Reedley Primary School</w:t>
    </w:r>
  </w:p>
  <w:p w:rsidR="0018359E" w:rsidRPr="0018359E" w:rsidRDefault="0018359E" w:rsidP="0018359E">
    <w:pPr>
      <w:pStyle w:val="Header"/>
      <w:jc w:val="center"/>
      <w:rPr>
        <w:b/>
        <w:color w:val="1205BB"/>
      </w:rPr>
    </w:pPr>
    <w:r w:rsidRPr="0018359E">
      <w:rPr>
        <w:b/>
        <w:color w:val="1205BB"/>
      </w:rPr>
      <w:t>Y</w:t>
    </w:r>
    <w:r>
      <w:rPr>
        <w:b/>
        <w:color w:val="1205BB"/>
      </w:rPr>
      <w:t>ea</w:t>
    </w:r>
    <w:r w:rsidR="005A52FC">
      <w:rPr>
        <w:b/>
        <w:color w:val="1205BB"/>
      </w:rPr>
      <w:t xml:space="preserve">r </w:t>
    </w:r>
    <w:r w:rsidR="008E71A2">
      <w:rPr>
        <w:b/>
        <w:color w:val="1205BB"/>
      </w:rPr>
      <w:t>4</w:t>
    </w:r>
    <w:r w:rsidRPr="0018359E">
      <w:rPr>
        <w:b/>
        <w:color w:val="1205BB"/>
      </w:rPr>
      <w:t xml:space="preserve"> </w:t>
    </w:r>
    <w:r w:rsidR="003538CE">
      <w:rPr>
        <w:b/>
        <w:color w:val="1205BB"/>
      </w:rPr>
      <w:t xml:space="preserve">Knowledge Organiser:  </w:t>
    </w:r>
    <w:r w:rsidR="006876AB">
      <w:rPr>
        <w:b/>
        <w:color w:val="1205BB"/>
      </w:rPr>
      <w:t>The Great Plague</w:t>
    </w:r>
  </w:p>
  <w:p w:rsidR="0018359E" w:rsidRDefault="0018359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E54C7"/>
    <w:multiLevelType w:val="hybridMultilevel"/>
    <w:tmpl w:val="BD2029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5A70C2"/>
    <w:multiLevelType w:val="multilevel"/>
    <w:tmpl w:val="26C26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557CC7"/>
    <w:multiLevelType w:val="multilevel"/>
    <w:tmpl w:val="45B21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5716AA"/>
    <w:multiLevelType w:val="multilevel"/>
    <w:tmpl w:val="5D3EA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AE5902"/>
    <w:multiLevelType w:val="multilevel"/>
    <w:tmpl w:val="BFEE9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59E"/>
    <w:rsid w:val="000211E8"/>
    <w:rsid w:val="00090FCD"/>
    <w:rsid w:val="000952A6"/>
    <w:rsid w:val="00134DA9"/>
    <w:rsid w:val="0018359E"/>
    <w:rsid w:val="003538CE"/>
    <w:rsid w:val="003C507F"/>
    <w:rsid w:val="00545F70"/>
    <w:rsid w:val="005A52FC"/>
    <w:rsid w:val="0060160C"/>
    <w:rsid w:val="006876AB"/>
    <w:rsid w:val="006F1E9A"/>
    <w:rsid w:val="007567A7"/>
    <w:rsid w:val="008470D4"/>
    <w:rsid w:val="008662FC"/>
    <w:rsid w:val="008C7F23"/>
    <w:rsid w:val="008E71A2"/>
    <w:rsid w:val="00945A19"/>
    <w:rsid w:val="009514A8"/>
    <w:rsid w:val="00964850"/>
    <w:rsid w:val="009F15AF"/>
    <w:rsid w:val="00B041FF"/>
    <w:rsid w:val="00B22EEF"/>
    <w:rsid w:val="00BE1D90"/>
    <w:rsid w:val="00DF6C87"/>
    <w:rsid w:val="00E10CF8"/>
    <w:rsid w:val="00E94C6A"/>
    <w:rsid w:val="00F82C0B"/>
    <w:rsid w:val="00FA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59E"/>
  </w:style>
  <w:style w:type="paragraph" w:styleId="Footer">
    <w:name w:val="footer"/>
    <w:basedOn w:val="Normal"/>
    <w:link w:val="FooterChar"/>
    <w:uiPriority w:val="99"/>
    <w:unhideWhenUsed/>
    <w:rsid w:val="00183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59E"/>
  </w:style>
  <w:style w:type="table" w:styleId="TableGrid">
    <w:name w:val="Table Grid"/>
    <w:basedOn w:val="TableNormal"/>
    <w:uiPriority w:val="39"/>
    <w:rsid w:val="00183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67A7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7A7"/>
    <w:rPr>
      <w:rFonts w:ascii="Segoe UI" w:hAnsi="Segoe UI"/>
      <w:sz w:val="18"/>
      <w:szCs w:val="18"/>
    </w:rPr>
  </w:style>
  <w:style w:type="character" w:customStyle="1" w:styleId="one-click">
    <w:name w:val="one-click"/>
    <w:basedOn w:val="DefaultParagraphFont"/>
    <w:rsid w:val="008662FC"/>
  </w:style>
  <w:style w:type="character" w:styleId="Emphasis">
    <w:name w:val="Emphasis"/>
    <w:basedOn w:val="DefaultParagraphFont"/>
    <w:uiPriority w:val="20"/>
    <w:qFormat/>
    <w:rsid w:val="00545F70"/>
    <w:rPr>
      <w:i/>
      <w:iCs/>
    </w:rPr>
  </w:style>
  <w:style w:type="paragraph" w:styleId="NoSpacing">
    <w:name w:val="No Spacing"/>
    <w:uiPriority w:val="1"/>
    <w:qFormat/>
    <w:rsid w:val="00BE1D9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87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876A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10CF8"/>
    <w:rPr>
      <w:b/>
      <w:bCs/>
    </w:rPr>
  </w:style>
  <w:style w:type="paragraph" w:styleId="ListParagraph">
    <w:name w:val="List Paragraph"/>
    <w:basedOn w:val="Normal"/>
    <w:uiPriority w:val="34"/>
    <w:qFormat/>
    <w:rsid w:val="00E10C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59E"/>
  </w:style>
  <w:style w:type="paragraph" w:styleId="Footer">
    <w:name w:val="footer"/>
    <w:basedOn w:val="Normal"/>
    <w:link w:val="FooterChar"/>
    <w:uiPriority w:val="99"/>
    <w:unhideWhenUsed/>
    <w:rsid w:val="00183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59E"/>
  </w:style>
  <w:style w:type="table" w:styleId="TableGrid">
    <w:name w:val="Table Grid"/>
    <w:basedOn w:val="TableNormal"/>
    <w:uiPriority w:val="39"/>
    <w:rsid w:val="00183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67A7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7A7"/>
    <w:rPr>
      <w:rFonts w:ascii="Segoe UI" w:hAnsi="Segoe UI"/>
      <w:sz w:val="18"/>
      <w:szCs w:val="18"/>
    </w:rPr>
  </w:style>
  <w:style w:type="character" w:customStyle="1" w:styleId="one-click">
    <w:name w:val="one-click"/>
    <w:basedOn w:val="DefaultParagraphFont"/>
    <w:rsid w:val="008662FC"/>
  </w:style>
  <w:style w:type="character" w:styleId="Emphasis">
    <w:name w:val="Emphasis"/>
    <w:basedOn w:val="DefaultParagraphFont"/>
    <w:uiPriority w:val="20"/>
    <w:qFormat/>
    <w:rsid w:val="00545F70"/>
    <w:rPr>
      <w:i/>
      <w:iCs/>
    </w:rPr>
  </w:style>
  <w:style w:type="paragraph" w:styleId="NoSpacing">
    <w:name w:val="No Spacing"/>
    <w:uiPriority w:val="1"/>
    <w:qFormat/>
    <w:rsid w:val="00BE1D9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87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876A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10CF8"/>
    <w:rPr>
      <w:b/>
      <w:bCs/>
    </w:rPr>
  </w:style>
  <w:style w:type="paragraph" w:styleId="ListParagraph">
    <w:name w:val="List Paragraph"/>
    <w:basedOn w:val="Normal"/>
    <w:uiPriority w:val="34"/>
    <w:qFormat/>
    <w:rsid w:val="00E10C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6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8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6433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0822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99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1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9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05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10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02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4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553932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109587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33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3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n.m.wikipedia.org/wiki/Fever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en.m.wikipedia.org/wiki/Lung_infection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www.theschoolrun.com/homework-help/london-1660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yperlink" Target="https://en.m.wikipedia.org/wiki/Chest_pain" TargetMode="External"/><Relationship Id="rId10" Type="http://schemas.openxmlformats.org/officeDocument/2006/relationships/hyperlink" Target="https://en.wikipedia.org/wiki/Epidemic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en.wikipedia.org/wiki/Black_Death" TargetMode="External"/><Relationship Id="rId14" Type="http://schemas.openxmlformats.org/officeDocument/2006/relationships/hyperlink" Target="https://en.m.wikipedia.org/wiki/Shortness_of_breat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E582F-7FEE-429D-8001-AC380100D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 Gorrell</dc:creator>
  <cp:lastModifiedBy>Catherine Lambert</cp:lastModifiedBy>
  <cp:revision>2</cp:revision>
  <cp:lastPrinted>2019-02-05T10:53:00Z</cp:lastPrinted>
  <dcterms:created xsi:type="dcterms:W3CDTF">2020-07-13T10:51:00Z</dcterms:created>
  <dcterms:modified xsi:type="dcterms:W3CDTF">2020-07-13T10:51:00Z</dcterms:modified>
</cp:coreProperties>
</file>