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743" w:type="dxa"/>
        <w:tblInd w:w="-431" w:type="dxa"/>
        <w:tblLayout w:type="fixed"/>
        <w:tblLook w:val="04A0" w:firstRow="1" w:lastRow="0" w:firstColumn="1" w:lastColumn="0" w:noHBand="0" w:noVBand="1"/>
      </w:tblPr>
      <w:tblGrid>
        <w:gridCol w:w="2197"/>
        <w:gridCol w:w="3304"/>
        <w:gridCol w:w="9242"/>
      </w:tblGrid>
      <w:tr w:rsidR="000F228A" w14:paraId="0BC206B7" w14:textId="77777777" w:rsidTr="00FE1A71">
        <w:trPr>
          <w:trHeight w:val="346"/>
        </w:trPr>
        <w:tc>
          <w:tcPr>
            <w:tcW w:w="14743" w:type="dxa"/>
            <w:gridSpan w:val="3"/>
            <w:shd w:val="clear" w:color="auto" w:fill="00B0F0"/>
            <w:vAlign w:val="center"/>
          </w:tcPr>
          <w:p w14:paraId="4F690A6E" w14:textId="73F8EBF1" w:rsidR="000F228A" w:rsidRPr="006876AB" w:rsidRDefault="007F3373" w:rsidP="000F228A">
            <w:pPr>
              <w:jc w:val="center"/>
              <w:rPr>
                <w:rFonts w:ascii="Comic Sans MS" w:hAnsi="Comic Sans MS" w:cstheme="minorHAnsi"/>
                <w:b/>
                <w:sz w:val="18"/>
                <w:szCs w:val="20"/>
              </w:rPr>
            </w:pPr>
            <w:r>
              <w:rPr>
                <w:rFonts w:ascii="Comic Sans MS" w:hAnsi="Comic Sans MS" w:cstheme="minorHAnsi"/>
                <w:b/>
                <w:sz w:val="18"/>
                <w:szCs w:val="20"/>
              </w:rPr>
              <w:t>History</w:t>
            </w:r>
          </w:p>
        </w:tc>
      </w:tr>
      <w:tr w:rsidR="002C36E4" w14:paraId="7B394910" w14:textId="77777777" w:rsidTr="00FE1A71">
        <w:trPr>
          <w:trHeight w:val="408"/>
        </w:trPr>
        <w:tc>
          <w:tcPr>
            <w:tcW w:w="5501" w:type="dxa"/>
            <w:gridSpan w:val="2"/>
            <w:tcBorders>
              <w:right w:val="nil"/>
            </w:tcBorders>
            <w:shd w:val="clear" w:color="auto" w:fill="00B0F0"/>
            <w:vAlign w:val="center"/>
          </w:tcPr>
          <w:p w14:paraId="1BBDF368" w14:textId="3C7D3384" w:rsidR="002C36E4" w:rsidRPr="00E10CF8" w:rsidRDefault="002C36E4" w:rsidP="000F228A">
            <w:pPr>
              <w:jc w:val="center"/>
              <w:rPr>
                <w:rFonts w:ascii="Comic Sans MS" w:hAnsi="Comic Sans MS" w:cstheme="minorHAnsi"/>
                <w:b/>
                <w:sz w:val="20"/>
                <w:szCs w:val="20"/>
              </w:rPr>
            </w:pPr>
            <w:r>
              <w:rPr>
                <w:rFonts w:ascii="Comic Sans MS" w:hAnsi="Comic Sans MS" w:cstheme="minorHAnsi"/>
                <w:b/>
                <w:sz w:val="20"/>
                <w:szCs w:val="20"/>
              </w:rPr>
              <w:t>Vocabulary</w:t>
            </w:r>
          </w:p>
        </w:tc>
        <w:tc>
          <w:tcPr>
            <w:tcW w:w="9242" w:type="dxa"/>
            <w:vMerge w:val="restart"/>
            <w:tcBorders>
              <w:top w:val="nil"/>
              <w:left w:val="nil"/>
              <w:bottom w:val="nil"/>
              <w:right w:val="nil"/>
            </w:tcBorders>
            <w:shd w:val="clear" w:color="auto" w:fill="00B0F0"/>
            <w:vAlign w:val="center"/>
          </w:tcPr>
          <w:p w14:paraId="612FA0D0" w14:textId="12F438AE" w:rsidR="00FE1A71" w:rsidRDefault="00FE1A71" w:rsidP="00FE1A71">
            <w:pPr>
              <w:jc w:val="center"/>
              <w:rPr>
                <w:b/>
              </w:rPr>
            </w:pPr>
            <w:r w:rsidRPr="00890C92">
              <w:rPr>
                <w:b/>
              </w:rPr>
              <w:drawing>
                <wp:anchor distT="0" distB="0" distL="114300" distR="114300" simplePos="0" relativeHeight="251679232" behindDoc="1" locked="0" layoutInCell="1" allowOverlap="1" wp14:anchorId="4DB47C0A" wp14:editId="27E05E3D">
                  <wp:simplePos x="4137660" y="1363980"/>
                  <wp:positionH relativeFrom="margin">
                    <wp:posOffset>90170</wp:posOffset>
                  </wp:positionH>
                  <wp:positionV relativeFrom="margin">
                    <wp:posOffset>2194560</wp:posOffset>
                  </wp:positionV>
                  <wp:extent cx="3063240" cy="2203450"/>
                  <wp:effectExtent l="0" t="0" r="381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3240" cy="2203450"/>
                          </a:xfrm>
                          <a:prstGeom prst="rect">
                            <a:avLst/>
                          </a:prstGeom>
                        </pic:spPr>
                      </pic:pic>
                    </a:graphicData>
                  </a:graphic>
                  <wp14:sizeRelH relativeFrom="page">
                    <wp14:pctWidth>0</wp14:pctWidth>
                  </wp14:sizeRelH>
                  <wp14:sizeRelV relativeFrom="page">
                    <wp14:pctHeight>0</wp14:pctHeight>
                  </wp14:sizeRelV>
                </wp:anchor>
              </w:drawing>
            </w:r>
            <w:r w:rsidR="00890C92" w:rsidRPr="00890C92">
              <w:rPr>
                <w:b/>
              </w:rPr>
              <w:drawing>
                <wp:anchor distT="0" distB="0" distL="114300" distR="114300" simplePos="0" relativeHeight="251678208" behindDoc="1" locked="0" layoutInCell="1" allowOverlap="1" wp14:anchorId="1285B8CB" wp14:editId="31685635">
                  <wp:simplePos x="0" y="0"/>
                  <wp:positionH relativeFrom="column">
                    <wp:posOffset>-736600</wp:posOffset>
                  </wp:positionH>
                  <wp:positionV relativeFrom="paragraph">
                    <wp:posOffset>0</wp:posOffset>
                  </wp:positionV>
                  <wp:extent cx="1805940" cy="1859280"/>
                  <wp:effectExtent l="0" t="0" r="3810" b="7620"/>
                  <wp:wrapTight wrapText="bothSides">
                    <wp:wrapPolygon edited="0">
                      <wp:start x="0" y="0"/>
                      <wp:lineTo x="0" y="21467"/>
                      <wp:lineTo x="21418" y="21467"/>
                      <wp:lineTo x="214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05940" cy="1859280"/>
                          </a:xfrm>
                          <a:prstGeom prst="rect">
                            <a:avLst/>
                          </a:prstGeom>
                        </pic:spPr>
                      </pic:pic>
                    </a:graphicData>
                  </a:graphic>
                  <wp14:sizeRelH relativeFrom="page">
                    <wp14:pctWidth>0</wp14:pctWidth>
                  </wp14:sizeRelH>
                  <wp14:sizeRelV relativeFrom="page">
                    <wp14:pctHeight>0</wp14:pctHeight>
                  </wp14:sizeRelV>
                </wp:anchor>
              </w:drawing>
            </w:r>
          </w:p>
          <w:p w14:paraId="3DECC5D4" w14:textId="36205F49" w:rsidR="00FE1A71" w:rsidRDefault="00FE1A71" w:rsidP="00FE1A71">
            <w:pPr>
              <w:jc w:val="center"/>
            </w:pPr>
          </w:p>
          <w:p w14:paraId="79144033" w14:textId="5B6FC040" w:rsidR="002C36E4" w:rsidRPr="00FE1A71" w:rsidRDefault="00FE1A71" w:rsidP="00FE1A71">
            <w:pPr>
              <w:jc w:val="center"/>
            </w:pPr>
            <w:r w:rsidRPr="00890C92">
              <w:rPr>
                <w:b/>
              </w:rPr>
              <w:drawing>
                <wp:anchor distT="0" distB="0" distL="114300" distR="114300" simplePos="0" relativeHeight="251677184" behindDoc="1" locked="0" layoutInCell="1" allowOverlap="1" wp14:anchorId="6163D8F9" wp14:editId="3E6B77AB">
                  <wp:simplePos x="4137660" y="3688080"/>
                  <wp:positionH relativeFrom="margin">
                    <wp:align>right</wp:align>
                  </wp:positionH>
                  <wp:positionV relativeFrom="margin">
                    <wp:align>top</wp:align>
                  </wp:positionV>
                  <wp:extent cx="3649980" cy="2115185"/>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49980" cy="2115185"/>
                          </a:xfrm>
                          <a:prstGeom prst="rect">
                            <a:avLst/>
                          </a:prstGeom>
                        </pic:spPr>
                      </pic:pic>
                    </a:graphicData>
                  </a:graphic>
                  <wp14:sizeRelH relativeFrom="page">
                    <wp14:pctWidth>0</wp14:pctWidth>
                  </wp14:sizeRelH>
                  <wp14:sizeRelV relativeFrom="page">
                    <wp14:pctHeight>0</wp14:pctHeight>
                  </wp14:sizeRelV>
                </wp:anchor>
              </w:drawing>
            </w:r>
          </w:p>
        </w:tc>
      </w:tr>
      <w:tr w:rsidR="002C36E4" w14:paraId="7E038999" w14:textId="77777777" w:rsidTr="00FE1A71">
        <w:trPr>
          <w:trHeight w:val="550"/>
        </w:trPr>
        <w:tc>
          <w:tcPr>
            <w:tcW w:w="2197" w:type="dxa"/>
            <w:shd w:val="clear" w:color="auto" w:fill="FFFFFF" w:themeFill="background1"/>
          </w:tcPr>
          <w:p w14:paraId="2CAF58A3" w14:textId="5D63927E" w:rsidR="002C36E4" w:rsidRPr="00780582" w:rsidRDefault="002C36E4" w:rsidP="007F3373">
            <w:pPr>
              <w:jc w:val="center"/>
              <w:rPr>
                <w:rFonts w:ascii="Comic Sans MS" w:hAnsi="Comic Sans MS"/>
                <w:b/>
              </w:rPr>
            </w:pPr>
          </w:p>
          <w:p w14:paraId="23D48AF5" w14:textId="43FA59A8" w:rsidR="002C36E4" w:rsidRPr="00780582" w:rsidRDefault="007F3373" w:rsidP="007F3373">
            <w:pPr>
              <w:jc w:val="center"/>
              <w:rPr>
                <w:rFonts w:ascii="Comic Sans MS" w:hAnsi="Comic Sans MS" w:cstheme="minorHAnsi"/>
                <w:b/>
                <w:bCs/>
                <w:color w:val="000000" w:themeColor="text1"/>
                <w:sz w:val="20"/>
                <w:szCs w:val="20"/>
              </w:rPr>
            </w:pPr>
            <w:r>
              <w:rPr>
                <w:rFonts w:ascii="Comic Sans MS" w:hAnsi="Comic Sans MS" w:cstheme="minorHAnsi"/>
                <w:b/>
                <w:bCs/>
                <w:color w:val="000000" w:themeColor="text1"/>
                <w:sz w:val="20"/>
                <w:szCs w:val="20"/>
              </w:rPr>
              <w:t>industry</w:t>
            </w:r>
          </w:p>
        </w:tc>
        <w:tc>
          <w:tcPr>
            <w:tcW w:w="3304" w:type="dxa"/>
            <w:tcBorders>
              <w:right w:val="nil"/>
            </w:tcBorders>
            <w:shd w:val="clear" w:color="auto" w:fill="FFFFFF" w:themeFill="background1"/>
          </w:tcPr>
          <w:p w14:paraId="6C9D1510" w14:textId="1D7B36E1" w:rsidR="002C36E4" w:rsidRPr="007F3373" w:rsidRDefault="007F3373" w:rsidP="000F228A">
            <w:pPr>
              <w:pStyle w:val="NoSpacing"/>
              <w:rPr>
                <w:rFonts w:ascii="Comic Sans MS" w:hAnsi="Comic Sans MS" w:cstheme="minorHAnsi"/>
                <w:b/>
                <w:color w:val="000000" w:themeColor="text1"/>
                <w:sz w:val="20"/>
                <w:szCs w:val="20"/>
              </w:rPr>
            </w:pPr>
            <w:r w:rsidRPr="007F3373">
              <w:rPr>
                <w:rFonts w:ascii="Arial" w:hAnsi="Arial" w:cs="Arial"/>
                <w:b/>
                <w:color w:val="202124"/>
                <w:sz w:val="20"/>
                <w:szCs w:val="30"/>
                <w:shd w:val="clear" w:color="auto" w:fill="FFFFFF"/>
              </w:rPr>
              <w:t>An industry is </w:t>
            </w:r>
            <w:r w:rsidRPr="007F3373">
              <w:rPr>
                <w:rFonts w:ascii="Arial" w:hAnsi="Arial" w:cs="Arial"/>
                <w:b/>
                <w:color w:val="040C28"/>
                <w:sz w:val="20"/>
                <w:szCs w:val="30"/>
              </w:rPr>
              <w:t>a group of businesses that make or sell similar products or perform similar services</w:t>
            </w:r>
            <w:r w:rsidRPr="007F3373">
              <w:rPr>
                <w:rFonts w:ascii="Arial" w:hAnsi="Arial" w:cs="Arial"/>
                <w:b/>
                <w:color w:val="202124"/>
                <w:sz w:val="20"/>
                <w:szCs w:val="30"/>
                <w:shd w:val="clear" w:color="auto" w:fill="FFFFFF"/>
              </w:rPr>
              <w:t>.</w:t>
            </w:r>
          </w:p>
        </w:tc>
        <w:tc>
          <w:tcPr>
            <w:tcW w:w="9242" w:type="dxa"/>
            <w:vMerge/>
            <w:tcBorders>
              <w:top w:val="nil"/>
              <w:left w:val="nil"/>
              <w:bottom w:val="nil"/>
              <w:right w:val="nil"/>
            </w:tcBorders>
            <w:shd w:val="clear" w:color="auto" w:fill="FFFFFF" w:themeFill="background1"/>
          </w:tcPr>
          <w:p w14:paraId="22E9CA53" w14:textId="63965545" w:rsidR="002C36E4" w:rsidRPr="00F82C0B" w:rsidRDefault="002C36E4" w:rsidP="007567A7">
            <w:pPr>
              <w:rPr>
                <w:rFonts w:cstheme="minorHAnsi"/>
                <w:sz w:val="18"/>
                <w:szCs w:val="20"/>
              </w:rPr>
            </w:pPr>
          </w:p>
        </w:tc>
      </w:tr>
      <w:tr w:rsidR="002C36E4" w14:paraId="09EB2CF4" w14:textId="77777777" w:rsidTr="00FE1A71">
        <w:trPr>
          <w:trHeight w:val="464"/>
        </w:trPr>
        <w:tc>
          <w:tcPr>
            <w:tcW w:w="2197" w:type="dxa"/>
            <w:shd w:val="clear" w:color="auto" w:fill="FFFFFF" w:themeFill="background1"/>
          </w:tcPr>
          <w:p w14:paraId="5C55ABC7" w14:textId="1C397D62" w:rsidR="002C36E4" w:rsidRPr="00780582" w:rsidRDefault="007F3373" w:rsidP="007F3373">
            <w:pPr>
              <w:jc w:val="center"/>
              <w:rPr>
                <w:rFonts w:ascii="Comic Sans MS" w:hAnsi="Comic Sans MS" w:cstheme="minorHAnsi"/>
                <w:b/>
                <w:bCs/>
                <w:color w:val="000000" w:themeColor="text1"/>
                <w:sz w:val="20"/>
                <w:szCs w:val="20"/>
              </w:rPr>
            </w:pPr>
            <w:r>
              <w:rPr>
                <w:rFonts w:ascii="Comic Sans MS" w:hAnsi="Comic Sans MS" w:cstheme="minorHAnsi"/>
                <w:b/>
                <w:bCs/>
                <w:color w:val="000000" w:themeColor="text1"/>
                <w:sz w:val="20"/>
                <w:szCs w:val="20"/>
              </w:rPr>
              <w:t>revolution</w:t>
            </w:r>
          </w:p>
        </w:tc>
        <w:tc>
          <w:tcPr>
            <w:tcW w:w="3304" w:type="dxa"/>
            <w:tcBorders>
              <w:right w:val="nil"/>
            </w:tcBorders>
            <w:shd w:val="clear" w:color="auto" w:fill="FFFFFF" w:themeFill="background1"/>
          </w:tcPr>
          <w:p w14:paraId="70B1C236" w14:textId="77328E28" w:rsidR="002C36E4" w:rsidRPr="00890C92" w:rsidRDefault="007F3373" w:rsidP="000F228A">
            <w:pPr>
              <w:pStyle w:val="NoSpacing"/>
              <w:rPr>
                <w:rFonts w:ascii="Comic Sans MS" w:hAnsi="Comic Sans MS" w:cstheme="minorHAnsi"/>
                <w:b/>
                <w:color w:val="000000" w:themeColor="text1"/>
                <w:szCs w:val="20"/>
              </w:rPr>
            </w:pPr>
            <w:r w:rsidRPr="00890C92">
              <w:rPr>
                <w:rFonts w:ascii="Arial" w:hAnsi="Arial" w:cs="Arial"/>
                <w:b/>
                <w:color w:val="202124"/>
                <w:szCs w:val="30"/>
                <w:shd w:val="clear" w:color="auto" w:fill="FFFFFF"/>
              </w:rPr>
              <w:t>A revolution is </w:t>
            </w:r>
            <w:r w:rsidRPr="00890C92">
              <w:rPr>
                <w:rFonts w:ascii="Arial" w:hAnsi="Arial" w:cs="Arial"/>
                <w:b/>
                <w:color w:val="040C28"/>
                <w:szCs w:val="30"/>
              </w:rPr>
              <w:t>a sudden change in government</w:t>
            </w:r>
            <w:r w:rsidRPr="00890C92">
              <w:rPr>
                <w:rFonts w:ascii="Arial" w:hAnsi="Arial" w:cs="Arial"/>
                <w:b/>
                <w:color w:val="040C28"/>
                <w:szCs w:val="30"/>
              </w:rPr>
              <w:t>.</w:t>
            </w:r>
          </w:p>
        </w:tc>
        <w:tc>
          <w:tcPr>
            <w:tcW w:w="9242" w:type="dxa"/>
            <w:vMerge/>
            <w:tcBorders>
              <w:top w:val="nil"/>
              <w:left w:val="nil"/>
              <w:bottom w:val="nil"/>
              <w:right w:val="nil"/>
            </w:tcBorders>
            <w:shd w:val="clear" w:color="auto" w:fill="FFFFFF" w:themeFill="background1"/>
          </w:tcPr>
          <w:p w14:paraId="6E7497A9" w14:textId="77777777" w:rsidR="002C36E4" w:rsidRDefault="002C36E4" w:rsidP="007567A7">
            <w:pPr>
              <w:rPr>
                <w:noProof/>
                <w:lang w:eastAsia="en-GB"/>
              </w:rPr>
            </w:pPr>
          </w:p>
        </w:tc>
      </w:tr>
      <w:tr w:rsidR="002C36E4" w14:paraId="7DFF3204" w14:textId="77777777" w:rsidTr="00FE1A71">
        <w:trPr>
          <w:trHeight w:val="1117"/>
        </w:trPr>
        <w:tc>
          <w:tcPr>
            <w:tcW w:w="2197" w:type="dxa"/>
            <w:shd w:val="clear" w:color="auto" w:fill="FFFFFF" w:themeFill="background1"/>
          </w:tcPr>
          <w:p w14:paraId="2A72AA62" w14:textId="73738403" w:rsidR="002C36E4" w:rsidRPr="00780582" w:rsidRDefault="007F3373" w:rsidP="007F3373">
            <w:pPr>
              <w:jc w:val="center"/>
              <w:rPr>
                <w:rFonts w:ascii="Comic Sans MS" w:hAnsi="Comic Sans MS" w:cstheme="minorHAnsi"/>
                <w:b/>
                <w:bCs/>
                <w:color w:val="000000" w:themeColor="text1"/>
                <w:sz w:val="20"/>
                <w:szCs w:val="20"/>
              </w:rPr>
            </w:pPr>
            <w:r>
              <w:rPr>
                <w:rFonts w:ascii="Comic Sans MS" w:hAnsi="Comic Sans MS" w:cstheme="minorHAnsi"/>
                <w:b/>
                <w:bCs/>
                <w:color w:val="000000" w:themeColor="text1"/>
                <w:sz w:val="20"/>
                <w:szCs w:val="20"/>
              </w:rPr>
              <w:t>locomotive</w:t>
            </w:r>
          </w:p>
        </w:tc>
        <w:tc>
          <w:tcPr>
            <w:tcW w:w="3304" w:type="dxa"/>
            <w:tcBorders>
              <w:right w:val="nil"/>
            </w:tcBorders>
            <w:shd w:val="clear" w:color="auto" w:fill="FFFFFF" w:themeFill="background1"/>
          </w:tcPr>
          <w:p w14:paraId="1E28382D" w14:textId="46745625" w:rsidR="002C36E4" w:rsidRPr="00890C92" w:rsidRDefault="00890C92" w:rsidP="00780582">
            <w:pPr>
              <w:rPr>
                <w:rFonts w:ascii="Comic Sans MS" w:hAnsi="Comic Sans MS"/>
                <w:b/>
              </w:rPr>
            </w:pPr>
            <w:r w:rsidRPr="00890C92">
              <w:rPr>
                <w:rFonts w:ascii="Arial" w:hAnsi="Arial" w:cs="Arial"/>
                <w:b/>
                <w:color w:val="040C28"/>
                <w:szCs w:val="30"/>
              </w:rPr>
              <w:t>A</w:t>
            </w:r>
            <w:r w:rsidR="007F3373" w:rsidRPr="00890C92">
              <w:rPr>
                <w:rFonts w:ascii="Arial" w:hAnsi="Arial" w:cs="Arial"/>
                <w:b/>
                <w:color w:val="040C28"/>
                <w:szCs w:val="30"/>
              </w:rPr>
              <w:t xml:space="preserve"> self-propelled vehicle that runs on rails and is used for moving railroad cars</w:t>
            </w:r>
          </w:p>
        </w:tc>
        <w:tc>
          <w:tcPr>
            <w:tcW w:w="9242" w:type="dxa"/>
            <w:vMerge/>
            <w:tcBorders>
              <w:top w:val="nil"/>
              <w:left w:val="nil"/>
              <w:bottom w:val="nil"/>
              <w:right w:val="nil"/>
            </w:tcBorders>
            <w:shd w:val="clear" w:color="auto" w:fill="FFFFFF" w:themeFill="background1"/>
          </w:tcPr>
          <w:p w14:paraId="07FFDE48" w14:textId="77777777" w:rsidR="002C36E4" w:rsidRDefault="002C36E4" w:rsidP="007567A7">
            <w:pPr>
              <w:rPr>
                <w:noProof/>
                <w:lang w:eastAsia="en-GB"/>
              </w:rPr>
            </w:pPr>
          </w:p>
        </w:tc>
      </w:tr>
      <w:tr w:rsidR="002C36E4" w14:paraId="0FC76471" w14:textId="77777777" w:rsidTr="00FE1A71">
        <w:trPr>
          <w:trHeight w:val="703"/>
        </w:trPr>
        <w:tc>
          <w:tcPr>
            <w:tcW w:w="2197" w:type="dxa"/>
            <w:shd w:val="clear" w:color="auto" w:fill="FFFFFF" w:themeFill="background1"/>
          </w:tcPr>
          <w:p w14:paraId="25A0D454" w14:textId="3A9ACE14" w:rsidR="002C36E4" w:rsidRPr="00780582" w:rsidRDefault="007F3373" w:rsidP="007F3373">
            <w:pPr>
              <w:jc w:val="center"/>
              <w:rPr>
                <w:rFonts w:ascii="Comic Sans MS" w:hAnsi="Comic Sans MS" w:cstheme="minorHAnsi"/>
                <w:b/>
                <w:bCs/>
                <w:color w:val="000000" w:themeColor="text1"/>
                <w:sz w:val="20"/>
                <w:szCs w:val="20"/>
              </w:rPr>
            </w:pPr>
            <w:r>
              <w:rPr>
                <w:rFonts w:ascii="Comic Sans MS" w:hAnsi="Comic Sans MS" w:cstheme="minorHAnsi"/>
                <w:b/>
                <w:bCs/>
                <w:color w:val="000000" w:themeColor="text1"/>
                <w:sz w:val="20"/>
                <w:szCs w:val="20"/>
              </w:rPr>
              <w:t>textile</w:t>
            </w:r>
          </w:p>
        </w:tc>
        <w:tc>
          <w:tcPr>
            <w:tcW w:w="3304" w:type="dxa"/>
            <w:tcBorders>
              <w:right w:val="nil"/>
            </w:tcBorders>
            <w:shd w:val="clear" w:color="auto" w:fill="FFFFFF" w:themeFill="background1"/>
          </w:tcPr>
          <w:p w14:paraId="422EB6B1" w14:textId="62D4B904" w:rsidR="002C36E4" w:rsidRPr="002C36E4" w:rsidRDefault="00890C92" w:rsidP="000F228A">
            <w:pPr>
              <w:pStyle w:val="NoSpacing"/>
              <w:rPr>
                <w:rFonts w:ascii="Comic Sans MS" w:hAnsi="Comic Sans MS" w:cstheme="minorHAnsi"/>
                <w:b/>
                <w:color w:val="000000" w:themeColor="text1"/>
                <w:sz w:val="20"/>
                <w:szCs w:val="20"/>
              </w:rPr>
            </w:pPr>
            <w:r w:rsidRPr="00890C92">
              <w:rPr>
                <w:rFonts w:ascii="Arial" w:hAnsi="Arial" w:cs="Arial"/>
                <w:b/>
                <w:color w:val="202124"/>
                <w:sz w:val="20"/>
                <w:szCs w:val="30"/>
                <w:shd w:val="clear" w:color="auto" w:fill="FFFFFF"/>
              </w:rPr>
              <w:t>The word textile commonly means </w:t>
            </w:r>
            <w:r w:rsidRPr="00890C92">
              <w:rPr>
                <w:rFonts w:ascii="Arial" w:hAnsi="Arial" w:cs="Arial"/>
                <w:b/>
                <w:color w:val="040C28"/>
                <w:sz w:val="20"/>
                <w:szCs w:val="30"/>
              </w:rPr>
              <w:t>woven or knitted cloth</w:t>
            </w:r>
            <w:r w:rsidRPr="00890C92">
              <w:rPr>
                <w:rFonts w:ascii="Arial" w:hAnsi="Arial" w:cs="Arial"/>
                <w:b/>
                <w:color w:val="202124"/>
                <w:sz w:val="20"/>
                <w:szCs w:val="30"/>
                <w:shd w:val="clear" w:color="auto" w:fill="FFFFFF"/>
              </w:rPr>
              <w:t>. Lace, felt, and many other kinds of cloth are considered textiles, too. Even nets, rope, and yarn may be called textiles. People use textiles to make clothing, towels, sheets, table linens, carpets, boat sails, flags, and many other things</w:t>
            </w:r>
            <w:r>
              <w:rPr>
                <w:rFonts w:ascii="Arial" w:hAnsi="Arial" w:cs="Arial"/>
                <w:color w:val="202124"/>
                <w:sz w:val="30"/>
                <w:szCs w:val="30"/>
                <w:shd w:val="clear" w:color="auto" w:fill="FFFFFF"/>
              </w:rPr>
              <w:t>.</w:t>
            </w:r>
          </w:p>
        </w:tc>
        <w:tc>
          <w:tcPr>
            <w:tcW w:w="9242" w:type="dxa"/>
            <w:vMerge/>
            <w:tcBorders>
              <w:top w:val="nil"/>
              <w:left w:val="nil"/>
              <w:bottom w:val="nil"/>
              <w:right w:val="nil"/>
            </w:tcBorders>
            <w:shd w:val="clear" w:color="auto" w:fill="FFFFFF" w:themeFill="background1"/>
          </w:tcPr>
          <w:p w14:paraId="15238C3B" w14:textId="77777777" w:rsidR="002C36E4" w:rsidRDefault="002C36E4" w:rsidP="007567A7">
            <w:pPr>
              <w:rPr>
                <w:noProof/>
                <w:lang w:eastAsia="en-GB"/>
              </w:rPr>
            </w:pPr>
          </w:p>
        </w:tc>
      </w:tr>
      <w:tr w:rsidR="002C36E4" w14:paraId="3EACEF76" w14:textId="77777777" w:rsidTr="00FE1A71">
        <w:trPr>
          <w:trHeight w:val="778"/>
        </w:trPr>
        <w:tc>
          <w:tcPr>
            <w:tcW w:w="2197" w:type="dxa"/>
            <w:shd w:val="clear" w:color="auto" w:fill="FFFFFF" w:themeFill="background1"/>
          </w:tcPr>
          <w:p w14:paraId="7D99683B" w14:textId="69CEE1AA" w:rsidR="002C36E4" w:rsidRPr="00780582" w:rsidRDefault="00890C92" w:rsidP="007F3373">
            <w:pPr>
              <w:jc w:val="center"/>
              <w:rPr>
                <w:rFonts w:ascii="Comic Sans MS" w:hAnsi="Comic Sans MS" w:cstheme="minorHAnsi"/>
                <w:b/>
                <w:bCs/>
                <w:color w:val="000000" w:themeColor="text1"/>
                <w:sz w:val="20"/>
                <w:szCs w:val="20"/>
              </w:rPr>
            </w:pPr>
            <w:r>
              <w:rPr>
                <w:rFonts w:ascii="Comic Sans MS" w:hAnsi="Comic Sans MS" w:cstheme="minorHAnsi"/>
                <w:b/>
                <w:bCs/>
                <w:color w:val="000000" w:themeColor="text1"/>
                <w:sz w:val="20"/>
                <w:szCs w:val="20"/>
              </w:rPr>
              <w:t>s</w:t>
            </w:r>
            <w:r w:rsidR="007F3373">
              <w:rPr>
                <w:rFonts w:ascii="Comic Sans MS" w:hAnsi="Comic Sans MS" w:cstheme="minorHAnsi"/>
                <w:b/>
                <w:bCs/>
                <w:color w:val="000000" w:themeColor="text1"/>
                <w:sz w:val="20"/>
                <w:szCs w:val="20"/>
              </w:rPr>
              <w:t>pinning jenny</w:t>
            </w:r>
          </w:p>
        </w:tc>
        <w:tc>
          <w:tcPr>
            <w:tcW w:w="3304" w:type="dxa"/>
            <w:tcBorders>
              <w:right w:val="nil"/>
            </w:tcBorders>
            <w:shd w:val="clear" w:color="auto" w:fill="FFFFFF" w:themeFill="background1"/>
          </w:tcPr>
          <w:p w14:paraId="6F64EE95" w14:textId="08289DFA" w:rsidR="002C36E4" w:rsidRPr="00890C92" w:rsidRDefault="00890C92" w:rsidP="000F228A">
            <w:pPr>
              <w:pStyle w:val="NoSpacing"/>
              <w:rPr>
                <w:rFonts w:ascii="Comic Sans MS" w:hAnsi="Comic Sans MS" w:cstheme="minorHAnsi"/>
                <w:b/>
                <w:color w:val="000000" w:themeColor="text1"/>
                <w:sz w:val="20"/>
                <w:szCs w:val="20"/>
              </w:rPr>
            </w:pPr>
            <w:r w:rsidRPr="00890C92">
              <w:rPr>
                <w:rFonts w:ascii="Arial" w:hAnsi="Arial" w:cs="Arial"/>
                <w:b/>
                <w:color w:val="040C28"/>
                <w:sz w:val="20"/>
                <w:szCs w:val="30"/>
              </w:rPr>
              <w:t>an early machine for spinning wool or cotton by means of many spindles</w:t>
            </w:r>
            <w:r w:rsidRPr="00890C92">
              <w:rPr>
                <w:rFonts w:ascii="Arial" w:hAnsi="Arial" w:cs="Arial"/>
                <w:b/>
                <w:color w:val="202124"/>
                <w:sz w:val="20"/>
                <w:szCs w:val="30"/>
                <w:shd w:val="clear" w:color="auto" w:fill="FFFFFF"/>
              </w:rPr>
              <w:t>.</w:t>
            </w:r>
          </w:p>
        </w:tc>
        <w:tc>
          <w:tcPr>
            <w:tcW w:w="9242" w:type="dxa"/>
            <w:vMerge/>
            <w:tcBorders>
              <w:top w:val="nil"/>
              <w:left w:val="nil"/>
              <w:bottom w:val="nil"/>
              <w:right w:val="nil"/>
            </w:tcBorders>
            <w:shd w:val="clear" w:color="auto" w:fill="FFFFFF" w:themeFill="background1"/>
          </w:tcPr>
          <w:p w14:paraId="0E21B86D" w14:textId="77777777" w:rsidR="002C36E4" w:rsidRDefault="002C36E4" w:rsidP="007567A7">
            <w:pPr>
              <w:rPr>
                <w:noProof/>
                <w:lang w:eastAsia="en-GB"/>
              </w:rPr>
            </w:pPr>
          </w:p>
        </w:tc>
      </w:tr>
      <w:tr w:rsidR="002C36E4" w14:paraId="7F499FE6" w14:textId="77777777" w:rsidTr="00FE1A71">
        <w:trPr>
          <w:trHeight w:val="544"/>
        </w:trPr>
        <w:tc>
          <w:tcPr>
            <w:tcW w:w="2197" w:type="dxa"/>
            <w:shd w:val="clear" w:color="auto" w:fill="FFFFFF" w:themeFill="background1"/>
          </w:tcPr>
          <w:p w14:paraId="4EAAAD7D" w14:textId="1AE26090" w:rsidR="002C36E4" w:rsidRPr="00780582" w:rsidRDefault="00890C92" w:rsidP="007F3373">
            <w:pPr>
              <w:jc w:val="center"/>
              <w:rPr>
                <w:rFonts w:ascii="Comic Sans MS" w:hAnsi="Comic Sans MS" w:cstheme="minorHAnsi"/>
                <w:b/>
                <w:bCs/>
                <w:color w:val="000000" w:themeColor="text1"/>
                <w:sz w:val="20"/>
                <w:szCs w:val="20"/>
              </w:rPr>
            </w:pPr>
            <w:r>
              <w:rPr>
                <w:rFonts w:ascii="Comic Sans MS" w:hAnsi="Comic Sans MS" w:cstheme="minorHAnsi"/>
                <w:b/>
                <w:bCs/>
                <w:color w:val="000000" w:themeColor="text1"/>
                <w:sz w:val="20"/>
                <w:szCs w:val="20"/>
              </w:rPr>
              <w:t>s</w:t>
            </w:r>
            <w:r w:rsidR="007F3373">
              <w:rPr>
                <w:rFonts w:ascii="Comic Sans MS" w:hAnsi="Comic Sans MS" w:cstheme="minorHAnsi"/>
                <w:b/>
                <w:bCs/>
                <w:color w:val="000000" w:themeColor="text1"/>
                <w:sz w:val="20"/>
                <w:szCs w:val="20"/>
              </w:rPr>
              <w:t>team engine</w:t>
            </w:r>
          </w:p>
        </w:tc>
        <w:tc>
          <w:tcPr>
            <w:tcW w:w="3304" w:type="dxa"/>
            <w:tcBorders>
              <w:right w:val="nil"/>
            </w:tcBorders>
            <w:shd w:val="clear" w:color="auto" w:fill="FFFFFF" w:themeFill="background1"/>
          </w:tcPr>
          <w:p w14:paraId="0B6B4EBF" w14:textId="12E4644A" w:rsidR="002C36E4" w:rsidRPr="00890C92" w:rsidRDefault="00890C92" w:rsidP="000F228A">
            <w:pPr>
              <w:pStyle w:val="NoSpacing"/>
              <w:rPr>
                <w:rFonts w:ascii="Comic Sans MS" w:hAnsi="Comic Sans MS" w:cstheme="minorHAnsi"/>
                <w:b/>
                <w:color w:val="000000" w:themeColor="text1"/>
                <w:sz w:val="20"/>
                <w:szCs w:val="20"/>
              </w:rPr>
            </w:pPr>
            <w:r w:rsidRPr="00890C92">
              <w:rPr>
                <w:rFonts w:ascii="Arial" w:hAnsi="Arial" w:cs="Arial"/>
                <w:b/>
                <w:color w:val="202124"/>
                <w:sz w:val="20"/>
                <w:szCs w:val="30"/>
                <w:shd w:val="clear" w:color="auto" w:fill="FFFFFF"/>
              </w:rPr>
              <w:t>Steam engines </w:t>
            </w:r>
            <w:r w:rsidRPr="00890C92">
              <w:rPr>
                <w:rFonts w:ascii="Arial" w:hAnsi="Arial" w:cs="Arial"/>
                <w:b/>
                <w:color w:val="040C28"/>
                <w:sz w:val="20"/>
                <w:szCs w:val="30"/>
              </w:rPr>
              <w:t>use the power of steam to operate machines</w:t>
            </w:r>
            <w:r w:rsidRPr="00890C92">
              <w:rPr>
                <w:rFonts w:ascii="Arial" w:hAnsi="Arial" w:cs="Arial"/>
                <w:b/>
                <w:color w:val="202124"/>
                <w:sz w:val="20"/>
                <w:szCs w:val="30"/>
                <w:shd w:val="clear" w:color="auto" w:fill="FFFFFF"/>
              </w:rPr>
              <w:t>.</w:t>
            </w:r>
          </w:p>
        </w:tc>
        <w:tc>
          <w:tcPr>
            <w:tcW w:w="9242" w:type="dxa"/>
            <w:vMerge/>
            <w:tcBorders>
              <w:top w:val="nil"/>
              <w:left w:val="nil"/>
              <w:bottom w:val="nil"/>
              <w:right w:val="nil"/>
            </w:tcBorders>
            <w:shd w:val="clear" w:color="auto" w:fill="00B0F0"/>
          </w:tcPr>
          <w:p w14:paraId="2EB8B6CD" w14:textId="27F08E23" w:rsidR="002C36E4" w:rsidRPr="001B0C19" w:rsidRDefault="002C36E4" w:rsidP="001B0C19">
            <w:pPr>
              <w:jc w:val="center"/>
              <w:rPr>
                <w:b/>
                <w:bCs/>
                <w:noProof/>
                <w:lang w:eastAsia="en-GB"/>
              </w:rPr>
            </w:pPr>
          </w:p>
        </w:tc>
      </w:tr>
      <w:tr w:rsidR="002C36E4" w14:paraId="7A796463" w14:textId="77777777" w:rsidTr="00FE1A71">
        <w:trPr>
          <w:trHeight w:val="730"/>
        </w:trPr>
        <w:tc>
          <w:tcPr>
            <w:tcW w:w="2197" w:type="dxa"/>
            <w:shd w:val="clear" w:color="auto" w:fill="FFFFFF" w:themeFill="background1"/>
          </w:tcPr>
          <w:p w14:paraId="54EB1E89" w14:textId="5F49DA7D" w:rsidR="002C36E4" w:rsidRDefault="007F3373" w:rsidP="007F3373">
            <w:pPr>
              <w:jc w:val="center"/>
              <w:rPr>
                <w:rFonts w:ascii="Comic Sans MS" w:hAnsi="Comic Sans MS"/>
                <w:b/>
              </w:rPr>
            </w:pPr>
            <w:r>
              <w:rPr>
                <w:rFonts w:ascii="Comic Sans MS" w:hAnsi="Comic Sans MS"/>
                <w:b/>
              </w:rPr>
              <w:t>cotton mill</w:t>
            </w:r>
          </w:p>
        </w:tc>
        <w:tc>
          <w:tcPr>
            <w:tcW w:w="3304" w:type="dxa"/>
            <w:tcBorders>
              <w:right w:val="nil"/>
            </w:tcBorders>
            <w:shd w:val="clear" w:color="auto" w:fill="FFFFFF" w:themeFill="background1"/>
          </w:tcPr>
          <w:p w14:paraId="5AFF48F5" w14:textId="78E5B0AF" w:rsidR="002C36E4" w:rsidRPr="00890C92" w:rsidRDefault="00890C92" w:rsidP="000F228A">
            <w:pPr>
              <w:pStyle w:val="NoSpacing"/>
              <w:rPr>
                <w:rFonts w:ascii="Comic Sans MS" w:hAnsi="Comic Sans MS"/>
                <w:b/>
                <w:sz w:val="20"/>
              </w:rPr>
            </w:pPr>
            <w:r>
              <w:rPr>
                <w:rFonts w:ascii="Arial" w:hAnsi="Arial" w:cs="Arial"/>
                <w:b/>
                <w:color w:val="040C28"/>
                <w:sz w:val="20"/>
                <w:szCs w:val="30"/>
              </w:rPr>
              <w:t>A</w:t>
            </w:r>
            <w:r w:rsidRPr="00890C92">
              <w:rPr>
                <w:rFonts w:ascii="Arial" w:hAnsi="Arial" w:cs="Arial"/>
                <w:b/>
                <w:color w:val="040C28"/>
                <w:sz w:val="20"/>
                <w:szCs w:val="30"/>
              </w:rPr>
              <w:t xml:space="preserve"> factory for producing cotton fabrics, thread, etc</w:t>
            </w:r>
          </w:p>
        </w:tc>
        <w:tc>
          <w:tcPr>
            <w:tcW w:w="9242" w:type="dxa"/>
            <w:vMerge/>
            <w:tcBorders>
              <w:top w:val="nil"/>
              <w:left w:val="nil"/>
              <w:bottom w:val="nil"/>
              <w:right w:val="nil"/>
            </w:tcBorders>
            <w:shd w:val="clear" w:color="auto" w:fill="00B0F0"/>
          </w:tcPr>
          <w:p w14:paraId="0E9EBB05" w14:textId="77777777" w:rsidR="002C36E4" w:rsidRPr="001B0C19" w:rsidRDefault="002C36E4" w:rsidP="001B0C19">
            <w:pPr>
              <w:jc w:val="center"/>
              <w:rPr>
                <w:b/>
                <w:bCs/>
                <w:noProof/>
                <w:lang w:eastAsia="en-GB"/>
              </w:rPr>
            </w:pPr>
          </w:p>
        </w:tc>
      </w:tr>
    </w:tbl>
    <w:p w14:paraId="698EA2E4" w14:textId="5400C31D" w:rsidR="00720CCE" w:rsidRDefault="00720CCE"/>
    <w:tbl>
      <w:tblPr>
        <w:tblStyle w:val="TableGrid"/>
        <w:tblW w:w="14743" w:type="dxa"/>
        <w:tblInd w:w="-431" w:type="dxa"/>
        <w:tblLayout w:type="fixed"/>
        <w:tblLook w:val="04A0" w:firstRow="1" w:lastRow="0" w:firstColumn="1" w:lastColumn="0" w:noHBand="0" w:noVBand="1"/>
      </w:tblPr>
      <w:tblGrid>
        <w:gridCol w:w="7939"/>
        <w:gridCol w:w="6804"/>
      </w:tblGrid>
      <w:tr w:rsidR="002C36E4" w14:paraId="23381AA0" w14:textId="77777777" w:rsidTr="00FE1A71">
        <w:trPr>
          <w:trHeight w:val="968"/>
        </w:trPr>
        <w:tc>
          <w:tcPr>
            <w:tcW w:w="7939" w:type="dxa"/>
            <w:shd w:val="clear" w:color="auto" w:fill="auto"/>
            <w:vAlign w:val="center"/>
          </w:tcPr>
          <w:p w14:paraId="488D2432" w14:textId="68F87031" w:rsidR="002C36E4" w:rsidRDefault="00FE1A71" w:rsidP="002C36E4">
            <w:pPr>
              <w:rPr>
                <w:rFonts w:ascii="Comic Sans MS" w:hAnsi="Comic Sans MS"/>
                <w:b/>
              </w:rPr>
            </w:pPr>
            <w:r>
              <w:rPr>
                <w:noProof/>
              </w:rPr>
              <w:lastRenderedPageBreak/>
              <w:drawing>
                <wp:anchor distT="0" distB="0" distL="114300" distR="114300" simplePos="0" relativeHeight="251683328" behindDoc="1" locked="0" layoutInCell="1" allowOverlap="1" wp14:anchorId="3CC3B6E9" wp14:editId="69D4C92E">
                  <wp:simplePos x="0" y="0"/>
                  <wp:positionH relativeFrom="column">
                    <wp:posOffset>-2601595</wp:posOffset>
                  </wp:positionH>
                  <wp:positionV relativeFrom="paragraph">
                    <wp:posOffset>3175</wp:posOffset>
                  </wp:positionV>
                  <wp:extent cx="2514600" cy="1788160"/>
                  <wp:effectExtent l="0" t="0" r="0" b="2540"/>
                  <wp:wrapTight wrapText="bothSides">
                    <wp:wrapPolygon edited="0">
                      <wp:start x="0" y="0"/>
                      <wp:lineTo x="0" y="21401"/>
                      <wp:lineTo x="21436" y="21401"/>
                      <wp:lineTo x="21436" y="0"/>
                      <wp:lineTo x="0" y="0"/>
                    </wp:wrapPolygon>
                  </wp:wrapTight>
                  <wp:docPr id="15" name="Picture 15" descr="SCIplanet - Steam Power and the Industrial Revolution: 1760-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planet - Steam Power and the Industrial Revolution: 1760-18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460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t>The steam engine helped to power the Industrial Revolution. Before steam power, most factories and mills were powered by water, wind, horse, or man. Water was a good source of power, but factories had to be located near a river. Both water and wind power could be unreliable as sometimes rivers could dry up during a drought or freeze during the winter and wind didn't always blow</w:t>
            </w:r>
          </w:p>
          <w:p w14:paraId="69B25D51" w14:textId="56D8E2B6" w:rsidR="002C36E4" w:rsidRDefault="002C36E4" w:rsidP="002C36E4">
            <w:pPr>
              <w:rPr>
                <w:rFonts w:ascii="Comic Sans MS" w:hAnsi="Comic Sans MS"/>
                <w:b/>
              </w:rPr>
            </w:pPr>
          </w:p>
          <w:p w14:paraId="01CAEB92" w14:textId="357FBA41" w:rsidR="002C36E4" w:rsidRPr="002C36E4" w:rsidRDefault="002C36E4" w:rsidP="002C36E4">
            <w:pPr>
              <w:rPr>
                <w:rFonts w:ascii="Comic Sans MS" w:hAnsi="Comic Sans MS" w:cstheme="minorHAnsi"/>
                <w:b/>
                <w:sz w:val="20"/>
                <w:szCs w:val="20"/>
              </w:rPr>
            </w:pPr>
          </w:p>
        </w:tc>
        <w:tc>
          <w:tcPr>
            <w:tcW w:w="6804" w:type="dxa"/>
            <w:vMerge w:val="restart"/>
            <w:shd w:val="clear" w:color="auto" w:fill="9CC2E5" w:themeFill="accent1" w:themeFillTint="99"/>
            <w:vAlign w:val="center"/>
          </w:tcPr>
          <w:p w14:paraId="34375391" w14:textId="77777777" w:rsidR="002122F5" w:rsidRPr="002122F5" w:rsidRDefault="002122F5" w:rsidP="002122F5">
            <w:pPr>
              <w:pStyle w:val="Heading2"/>
              <w:shd w:val="clear" w:color="auto" w:fill="FFFFFF"/>
              <w:spacing w:before="0"/>
              <w:rPr>
                <w:rFonts w:ascii="Arial" w:hAnsi="Arial" w:cs="Arial"/>
                <w:color w:val="auto"/>
              </w:rPr>
            </w:pPr>
            <w:hyperlink r:id="rId15" w:history="1">
              <w:r w:rsidRPr="002122F5">
                <w:rPr>
                  <w:rStyle w:val="Hyperlink"/>
                  <w:rFonts w:ascii="Arial" w:hAnsi="Arial" w:cs="Arial"/>
                  <w:color w:val="auto"/>
                  <w:u w:val="none"/>
                </w:rPr>
                <w:t>Steam locomotives</w:t>
              </w:r>
            </w:hyperlink>
          </w:p>
          <w:p w14:paraId="498DA2A3" w14:textId="77777777" w:rsidR="002122F5" w:rsidRPr="002122F5" w:rsidRDefault="002122F5" w:rsidP="002122F5">
            <w:pPr>
              <w:pStyle w:val="topic-paragraph"/>
              <w:shd w:val="clear" w:color="auto" w:fill="FFFFFF"/>
              <w:spacing w:before="0" w:beforeAutospacing="0"/>
              <w:rPr>
                <w:rFonts w:ascii="Arial" w:hAnsi="Arial" w:cs="Arial"/>
              </w:rPr>
            </w:pPr>
            <w:r w:rsidRPr="002122F5">
              <w:rPr>
                <w:rFonts w:ascii="Arial" w:hAnsi="Arial" w:cs="Arial"/>
              </w:rPr>
              <w:t>The basic features that made </w:t>
            </w:r>
            <w:hyperlink r:id="rId16" w:history="1">
              <w:r w:rsidRPr="002122F5">
                <w:rPr>
                  <w:rStyle w:val="Hyperlink"/>
                  <w:rFonts w:ascii="Arial" w:hAnsi="Arial" w:cs="Arial"/>
                  <w:color w:val="auto"/>
                  <w:u w:val="none"/>
                </w:rPr>
                <w:t>George</w:t>
              </w:r>
            </w:hyperlink>
            <w:r w:rsidRPr="002122F5">
              <w:rPr>
                <w:rFonts w:ascii="Arial" w:hAnsi="Arial" w:cs="Arial"/>
              </w:rPr>
              <w:t> and </w:t>
            </w:r>
            <w:hyperlink r:id="rId17" w:history="1">
              <w:r w:rsidRPr="002122F5">
                <w:rPr>
                  <w:rStyle w:val="Hyperlink"/>
                  <w:rFonts w:ascii="Arial" w:hAnsi="Arial" w:cs="Arial"/>
                  <w:color w:val="auto"/>
                  <w:u w:val="none"/>
                </w:rPr>
                <w:t>Robert Stephenson</w:t>
              </w:r>
            </w:hyperlink>
            <w:r w:rsidRPr="002122F5">
              <w:rPr>
                <w:rFonts w:ascii="Arial" w:hAnsi="Arial" w:cs="Arial"/>
              </w:rPr>
              <w:t>’s </w:t>
            </w:r>
            <w:hyperlink r:id="rId18" w:history="1">
              <w:r w:rsidRPr="002122F5">
                <w:rPr>
                  <w:rStyle w:val="Hyperlink"/>
                  <w:rFonts w:ascii="Arial" w:hAnsi="Arial" w:cs="Arial"/>
                  <w:i/>
                  <w:iCs/>
                  <w:color w:val="auto"/>
                  <w:u w:val="none"/>
                </w:rPr>
                <w:t>Rocket</w:t>
              </w:r>
            </w:hyperlink>
            <w:r w:rsidRPr="002122F5">
              <w:rPr>
                <w:rFonts w:ascii="Arial" w:hAnsi="Arial" w:cs="Arial"/>
              </w:rPr>
              <w:t> of 1829 successful—its multitube boiler and its system of exhausting the steam and creating a draft in its firebox—continued to be used in the steam locomotive to the end of its career. The number of coupled drive wheels soon increased. The </w:t>
            </w:r>
            <w:r w:rsidRPr="002122F5">
              <w:rPr>
                <w:rStyle w:val="Emphasis"/>
                <w:rFonts w:ascii="Arial" w:hAnsi="Arial" w:cs="Arial"/>
              </w:rPr>
              <w:t>Rocket</w:t>
            </w:r>
            <w:r w:rsidRPr="002122F5">
              <w:rPr>
                <w:rFonts w:ascii="Arial" w:hAnsi="Arial" w:cs="Arial"/>
              </w:rPr>
              <w:t> had only a single pair of driving wheels, but four coupled wheels soon became common, and eventually some locomotives were built with as many as 14 coupled drivers.</w:t>
            </w:r>
          </w:p>
          <w:p w14:paraId="59A5338F" w14:textId="7E065FB1" w:rsidR="002122F5" w:rsidRPr="002122F5" w:rsidRDefault="002122F5" w:rsidP="002122F5">
            <w:pPr>
              <w:pStyle w:val="topic-paragraph"/>
              <w:shd w:val="clear" w:color="auto" w:fill="FFFFFF"/>
              <w:spacing w:before="0" w:beforeAutospacing="0"/>
              <w:rPr>
                <w:rFonts w:ascii="Arial" w:hAnsi="Arial" w:cs="Arial"/>
              </w:rPr>
            </w:pPr>
            <w:r w:rsidRPr="002122F5">
              <w:rPr>
                <w:rFonts w:ascii="Arial" w:hAnsi="Arial" w:cs="Arial"/>
              </w:rPr>
              <w:t xml:space="preserve">Steam-locomotive driving wheels were of various sizes, usually larger for the faster passenger engines. The average was about </w:t>
            </w:r>
            <w:proofErr w:type="gramStart"/>
            <w:r w:rsidRPr="002122F5">
              <w:rPr>
                <w:rFonts w:ascii="Arial" w:hAnsi="Arial" w:cs="Arial"/>
              </w:rPr>
              <w:t>a</w:t>
            </w:r>
            <w:proofErr w:type="gramEnd"/>
            <w:r w:rsidRPr="002122F5">
              <w:rPr>
                <w:rFonts w:ascii="Arial" w:hAnsi="Arial" w:cs="Arial"/>
              </w:rPr>
              <w:t xml:space="preserve"> 1,829–2,032-mm (72–80-inch) </w:t>
            </w:r>
            <w:hyperlink r:id="rId19" w:history="1">
              <w:r w:rsidRPr="002122F5">
                <w:rPr>
                  <w:rStyle w:val="Hyperlink"/>
                  <w:rFonts w:ascii="Arial" w:hAnsi="Arial" w:cs="Arial"/>
                  <w:color w:val="auto"/>
                  <w:u w:val="none"/>
                </w:rPr>
                <w:t>diameter</w:t>
              </w:r>
            </w:hyperlink>
            <w:r w:rsidRPr="002122F5">
              <w:rPr>
                <w:rFonts w:ascii="Arial" w:hAnsi="Arial" w:cs="Arial"/>
              </w:rPr>
              <w:t> for passenger engines and 1,372–1,676 mm (54–66 inches) for freight or mixed-traffic types</w:t>
            </w:r>
          </w:p>
          <w:p w14:paraId="7FAC4121" w14:textId="721DC173" w:rsidR="002C36E4" w:rsidRDefault="002C36E4" w:rsidP="002D1DD7">
            <w:pPr>
              <w:rPr>
                <w:noProof/>
              </w:rPr>
            </w:pPr>
          </w:p>
          <w:p w14:paraId="0E4B8767" w14:textId="3EA89C5A" w:rsidR="002C36E4" w:rsidRDefault="002122F5" w:rsidP="002D1DD7">
            <w:pPr>
              <w:rPr>
                <w:noProof/>
              </w:rPr>
            </w:pPr>
            <w:r>
              <w:rPr>
                <w:noProof/>
              </w:rPr>
              <w:drawing>
                <wp:anchor distT="0" distB="0" distL="114300" distR="114300" simplePos="0" relativeHeight="251685376" behindDoc="1" locked="0" layoutInCell="1" allowOverlap="1" wp14:anchorId="5EEF7E08" wp14:editId="254B8199">
                  <wp:simplePos x="0" y="0"/>
                  <wp:positionH relativeFrom="column">
                    <wp:posOffset>594995</wp:posOffset>
                  </wp:positionH>
                  <wp:positionV relativeFrom="paragraph">
                    <wp:posOffset>52705</wp:posOffset>
                  </wp:positionV>
                  <wp:extent cx="3017520" cy="1109980"/>
                  <wp:effectExtent l="0" t="0" r="0" b="0"/>
                  <wp:wrapTight wrapText="bothSides">
                    <wp:wrapPolygon edited="0">
                      <wp:start x="0" y="0"/>
                      <wp:lineTo x="0" y="21130"/>
                      <wp:lineTo x="21409" y="21130"/>
                      <wp:lineTo x="21409" y="0"/>
                      <wp:lineTo x="0" y="0"/>
                    </wp:wrapPolygon>
                  </wp:wrapTight>
                  <wp:docPr id="17" name="Picture 17" descr="Locomotives - The Transcontinental Rail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comotives - The Transcontinental Railro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7520"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BE474" w14:textId="71BE2D68" w:rsidR="002C36E4" w:rsidRPr="006876AB" w:rsidRDefault="002C36E4" w:rsidP="002D1DD7">
            <w:pPr>
              <w:jc w:val="center"/>
              <w:rPr>
                <w:rFonts w:ascii="Comic Sans MS" w:hAnsi="Comic Sans MS" w:cstheme="minorHAnsi"/>
                <w:b/>
                <w:sz w:val="18"/>
                <w:szCs w:val="20"/>
              </w:rPr>
            </w:pPr>
          </w:p>
        </w:tc>
      </w:tr>
      <w:tr w:rsidR="002C36E4" w14:paraId="5C5F6FF6" w14:textId="77777777" w:rsidTr="00FE1A71">
        <w:trPr>
          <w:trHeight w:val="2228"/>
        </w:trPr>
        <w:tc>
          <w:tcPr>
            <w:tcW w:w="7939" w:type="dxa"/>
            <w:shd w:val="clear" w:color="auto" w:fill="FFFFFF" w:themeFill="background1"/>
          </w:tcPr>
          <w:p w14:paraId="31957B5C" w14:textId="12613656" w:rsidR="002C36E4" w:rsidRDefault="007329D0" w:rsidP="00C64E06">
            <w:pPr>
              <w:pStyle w:val="NoSpacing"/>
              <w:jc w:val="center"/>
              <w:rPr>
                <w:rFonts w:ascii="Comic Sans MS" w:hAnsi="Comic Sans MS"/>
                <w:b/>
              </w:rPr>
            </w:pPr>
            <w:r>
              <w:rPr>
                <w:noProof/>
              </w:rPr>
              <w:drawing>
                <wp:anchor distT="0" distB="0" distL="114300" distR="114300" simplePos="0" relativeHeight="251682304" behindDoc="1" locked="0" layoutInCell="1" allowOverlap="1" wp14:anchorId="55FD6D64" wp14:editId="4FC58EA0">
                  <wp:simplePos x="0" y="0"/>
                  <wp:positionH relativeFrom="column">
                    <wp:posOffset>1070610</wp:posOffset>
                  </wp:positionH>
                  <wp:positionV relativeFrom="paragraph">
                    <wp:posOffset>126365</wp:posOffset>
                  </wp:positionV>
                  <wp:extent cx="2689860" cy="1443355"/>
                  <wp:effectExtent l="0" t="0" r="0" b="4445"/>
                  <wp:wrapTight wrapText="bothSides">
                    <wp:wrapPolygon edited="0">
                      <wp:start x="0" y="0"/>
                      <wp:lineTo x="0" y="21381"/>
                      <wp:lineTo x="21416" y="21381"/>
                      <wp:lineTo x="21416" y="0"/>
                      <wp:lineTo x="0" y="0"/>
                    </wp:wrapPolygon>
                  </wp:wrapTight>
                  <wp:docPr id="14" name="Picture 14" descr="spinning jenny - Students | Britannica Kids | Homework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nning jenny - Students | Britannica Kids | Homework Hel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9860" cy="1443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459F8" w14:textId="42C900F0" w:rsidR="002C36E4" w:rsidRPr="007329D0" w:rsidRDefault="00933325" w:rsidP="00C64E06">
            <w:pPr>
              <w:pStyle w:val="NoSpacing"/>
              <w:jc w:val="center"/>
              <w:rPr>
                <w:rFonts w:ascii="Comic Sans MS" w:hAnsi="Comic Sans MS" w:cstheme="minorHAnsi"/>
                <w:b/>
                <w:color w:val="000000" w:themeColor="text1"/>
                <w:sz w:val="20"/>
                <w:szCs w:val="20"/>
              </w:rPr>
            </w:pPr>
            <w:r w:rsidRPr="00933325">
              <w:rPr>
                <w:rFonts w:ascii="Comic Sans MS" w:hAnsi="Comic Sans MS" w:cstheme="minorHAnsi"/>
                <w:b/>
                <w:color w:val="000000" w:themeColor="text1"/>
                <w:sz w:val="20"/>
                <w:szCs w:val="20"/>
              </w:rPr>
              <w:drawing>
                <wp:anchor distT="0" distB="0" distL="114300" distR="114300" simplePos="0" relativeHeight="251684352" behindDoc="1" locked="0" layoutInCell="1" allowOverlap="1" wp14:anchorId="7D8A3635" wp14:editId="0114F0CD">
                  <wp:simplePos x="0" y="0"/>
                  <wp:positionH relativeFrom="column">
                    <wp:posOffset>-49530</wp:posOffset>
                  </wp:positionH>
                  <wp:positionV relativeFrom="paragraph">
                    <wp:posOffset>1295400</wp:posOffset>
                  </wp:positionV>
                  <wp:extent cx="4816257" cy="960203"/>
                  <wp:effectExtent l="0" t="0" r="3810" b="0"/>
                  <wp:wrapTight wrapText="bothSides">
                    <wp:wrapPolygon edited="0">
                      <wp:start x="0" y="0"/>
                      <wp:lineTo x="0" y="21000"/>
                      <wp:lineTo x="21532" y="21000"/>
                      <wp:lineTo x="2153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16257" cy="960203"/>
                          </a:xfrm>
                          <a:prstGeom prst="rect">
                            <a:avLst/>
                          </a:prstGeom>
                        </pic:spPr>
                      </pic:pic>
                    </a:graphicData>
                  </a:graphic>
                  <wp14:sizeRelH relativeFrom="page">
                    <wp14:pctWidth>0</wp14:pctWidth>
                  </wp14:sizeRelH>
                  <wp14:sizeRelV relativeFrom="page">
                    <wp14:pctHeight>0</wp14:pctHeight>
                  </wp14:sizeRelV>
                </wp:anchor>
              </w:drawing>
            </w:r>
          </w:p>
        </w:tc>
        <w:tc>
          <w:tcPr>
            <w:tcW w:w="6804" w:type="dxa"/>
            <w:vMerge/>
            <w:shd w:val="clear" w:color="auto" w:fill="FFFFFF" w:themeFill="background1"/>
          </w:tcPr>
          <w:p w14:paraId="778C4C7E" w14:textId="370C7CA9" w:rsidR="002C36E4" w:rsidRDefault="002C36E4" w:rsidP="002D1DD7">
            <w:pPr>
              <w:rPr>
                <w:noProof/>
                <w:lang w:eastAsia="en-GB"/>
              </w:rPr>
            </w:pPr>
          </w:p>
        </w:tc>
        <w:bookmarkStart w:id="0" w:name="_GoBack"/>
        <w:bookmarkEnd w:id="0"/>
      </w:tr>
      <w:tr w:rsidR="002C36E4" w14:paraId="19315262" w14:textId="77777777" w:rsidTr="00FE1A71">
        <w:trPr>
          <w:trHeight w:val="2227"/>
        </w:trPr>
        <w:tc>
          <w:tcPr>
            <w:tcW w:w="7939" w:type="dxa"/>
            <w:shd w:val="clear" w:color="auto" w:fill="FFFFFF" w:themeFill="background1"/>
          </w:tcPr>
          <w:p w14:paraId="35302110" w14:textId="3CD47C12" w:rsidR="002C36E4" w:rsidRPr="002C36E4" w:rsidRDefault="002C36E4" w:rsidP="002C36E4">
            <w:pPr>
              <w:pStyle w:val="NoSpacing"/>
              <w:jc w:val="center"/>
              <w:rPr>
                <w:rFonts w:ascii="Comic Sans MS" w:hAnsi="Comic Sans MS"/>
                <w:b/>
              </w:rPr>
            </w:pPr>
          </w:p>
        </w:tc>
        <w:tc>
          <w:tcPr>
            <w:tcW w:w="6804" w:type="dxa"/>
            <w:vMerge/>
            <w:shd w:val="clear" w:color="auto" w:fill="FFFFFF" w:themeFill="background1"/>
          </w:tcPr>
          <w:p w14:paraId="127121FB" w14:textId="77777777" w:rsidR="002C36E4" w:rsidRDefault="002C36E4" w:rsidP="002D1DD7">
            <w:pPr>
              <w:rPr>
                <w:noProof/>
                <w:lang w:eastAsia="en-GB"/>
              </w:rPr>
            </w:pPr>
          </w:p>
        </w:tc>
      </w:tr>
    </w:tbl>
    <w:p w14:paraId="03D73E60" w14:textId="65978AE5" w:rsidR="00720CCE" w:rsidRDefault="00720CCE"/>
    <w:sectPr w:rsidR="00720CCE" w:rsidSect="0018359E">
      <w:head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829AD" w14:textId="77777777" w:rsidR="00F30564" w:rsidRDefault="00F30564" w:rsidP="0018359E">
      <w:pPr>
        <w:spacing w:after="0" w:line="240" w:lineRule="auto"/>
      </w:pPr>
      <w:r>
        <w:separator/>
      </w:r>
    </w:p>
  </w:endnote>
  <w:endnote w:type="continuationSeparator" w:id="0">
    <w:p w14:paraId="12A36E9E" w14:textId="77777777" w:rsidR="00F30564" w:rsidRDefault="00F30564" w:rsidP="00183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C35E7" w14:textId="77777777" w:rsidR="00F30564" w:rsidRDefault="00F30564" w:rsidP="0018359E">
      <w:pPr>
        <w:spacing w:after="0" w:line="240" w:lineRule="auto"/>
      </w:pPr>
      <w:r>
        <w:separator/>
      </w:r>
    </w:p>
  </w:footnote>
  <w:footnote w:type="continuationSeparator" w:id="0">
    <w:p w14:paraId="1DC28C55" w14:textId="77777777" w:rsidR="00F30564" w:rsidRDefault="00F30564" w:rsidP="00183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CECF2" w14:textId="77777777" w:rsidR="0018359E" w:rsidRPr="000F228A" w:rsidRDefault="0018359E" w:rsidP="0018359E">
    <w:pPr>
      <w:pStyle w:val="Header"/>
      <w:jc w:val="center"/>
      <w:rPr>
        <w:b/>
        <w:color w:val="2E74B5" w:themeColor="accent1" w:themeShade="BF"/>
      </w:rPr>
    </w:pPr>
    <w:r w:rsidRPr="000F228A">
      <w:rPr>
        <w:b/>
        <w:noProof/>
        <w:color w:val="2E74B5" w:themeColor="accent1" w:themeShade="BF"/>
        <w:lang w:eastAsia="en-GB"/>
      </w:rPr>
      <w:drawing>
        <wp:anchor distT="0" distB="0" distL="114300" distR="114300" simplePos="0" relativeHeight="251645952" behindDoc="0" locked="0" layoutInCell="1" allowOverlap="1" wp14:anchorId="2FE561CB" wp14:editId="0DE5696A">
          <wp:simplePos x="0" y="0"/>
          <wp:positionH relativeFrom="column">
            <wp:posOffset>8429625</wp:posOffset>
          </wp:positionH>
          <wp:positionV relativeFrom="paragraph">
            <wp:posOffset>-306370</wp:posOffset>
          </wp:positionV>
          <wp:extent cx="568653" cy="58102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8653" cy="581025"/>
                  </a:xfrm>
                  <a:prstGeom prst="rect">
                    <a:avLst/>
                  </a:prstGeom>
                  <a:noFill/>
                </pic:spPr>
              </pic:pic>
            </a:graphicData>
          </a:graphic>
          <wp14:sizeRelH relativeFrom="page">
            <wp14:pctWidth>0</wp14:pctWidth>
          </wp14:sizeRelH>
          <wp14:sizeRelV relativeFrom="page">
            <wp14:pctHeight>0</wp14:pctHeight>
          </wp14:sizeRelV>
        </wp:anchor>
      </w:drawing>
    </w:r>
    <w:r w:rsidRPr="000F228A">
      <w:rPr>
        <w:b/>
        <w:color w:val="2E74B5" w:themeColor="accent1" w:themeShade="BF"/>
      </w:rPr>
      <w:t>Reedley Primary School</w:t>
    </w:r>
  </w:p>
  <w:p w14:paraId="334AC526" w14:textId="0D379234" w:rsidR="0018359E" w:rsidRPr="000F228A" w:rsidRDefault="0018359E" w:rsidP="0018359E">
    <w:pPr>
      <w:pStyle w:val="Header"/>
      <w:jc w:val="center"/>
      <w:rPr>
        <w:b/>
        <w:color w:val="2E74B5" w:themeColor="accent1" w:themeShade="BF"/>
      </w:rPr>
    </w:pPr>
    <w:r w:rsidRPr="000F228A">
      <w:rPr>
        <w:b/>
        <w:color w:val="2E74B5" w:themeColor="accent1" w:themeShade="BF"/>
      </w:rPr>
      <w:t>Yea</w:t>
    </w:r>
    <w:r w:rsidR="005A52FC" w:rsidRPr="000F228A">
      <w:rPr>
        <w:b/>
        <w:color w:val="2E74B5" w:themeColor="accent1" w:themeShade="BF"/>
      </w:rPr>
      <w:t xml:space="preserve">r </w:t>
    </w:r>
    <w:r w:rsidR="008E71A2" w:rsidRPr="000F228A">
      <w:rPr>
        <w:b/>
        <w:color w:val="2E74B5" w:themeColor="accent1" w:themeShade="BF"/>
      </w:rPr>
      <w:t>4</w:t>
    </w:r>
    <w:r w:rsidRPr="000F228A">
      <w:rPr>
        <w:b/>
        <w:color w:val="2E74B5" w:themeColor="accent1" w:themeShade="BF"/>
      </w:rPr>
      <w:t xml:space="preserve"> </w:t>
    </w:r>
    <w:r w:rsidR="003538CE" w:rsidRPr="000F228A">
      <w:rPr>
        <w:b/>
        <w:color w:val="2E74B5" w:themeColor="accent1" w:themeShade="BF"/>
      </w:rPr>
      <w:t xml:space="preserve">Knowledge Organiser:  </w:t>
    </w:r>
    <w:r w:rsidR="00B75805">
      <w:rPr>
        <w:b/>
        <w:color w:val="2E74B5" w:themeColor="accent1" w:themeShade="BF"/>
      </w:rPr>
      <w:t>Sparks Might Fly</w:t>
    </w:r>
  </w:p>
  <w:p w14:paraId="567A1659" w14:textId="77777777" w:rsidR="0018359E" w:rsidRDefault="00183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9E54C7"/>
    <w:multiLevelType w:val="hybridMultilevel"/>
    <w:tmpl w:val="BD202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5A70C2"/>
    <w:multiLevelType w:val="multilevel"/>
    <w:tmpl w:val="26C26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557CC7"/>
    <w:multiLevelType w:val="multilevel"/>
    <w:tmpl w:val="45B21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5716AA"/>
    <w:multiLevelType w:val="multilevel"/>
    <w:tmpl w:val="5D3EA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FAE5902"/>
    <w:multiLevelType w:val="multilevel"/>
    <w:tmpl w:val="BFEE9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59E"/>
    <w:rsid w:val="000174BC"/>
    <w:rsid w:val="000211E8"/>
    <w:rsid w:val="00090FCD"/>
    <w:rsid w:val="000952A6"/>
    <w:rsid w:val="000F228A"/>
    <w:rsid w:val="00134405"/>
    <w:rsid w:val="00134DA9"/>
    <w:rsid w:val="0018359E"/>
    <w:rsid w:val="001B0C19"/>
    <w:rsid w:val="002122F5"/>
    <w:rsid w:val="00265C6B"/>
    <w:rsid w:val="002C36E4"/>
    <w:rsid w:val="002C5598"/>
    <w:rsid w:val="003538CE"/>
    <w:rsid w:val="003C507F"/>
    <w:rsid w:val="00545F70"/>
    <w:rsid w:val="005A52FC"/>
    <w:rsid w:val="0060160C"/>
    <w:rsid w:val="006876AB"/>
    <w:rsid w:val="006F1E9A"/>
    <w:rsid w:val="00720CCE"/>
    <w:rsid w:val="007329D0"/>
    <w:rsid w:val="007567A7"/>
    <w:rsid w:val="00780582"/>
    <w:rsid w:val="007F3373"/>
    <w:rsid w:val="008470D4"/>
    <w:rsid w:val="008662FC"/>
    <w:rsid w:val="00890C92"/>
    <w:rsid w:val="008C7F23"/>
    <w:rsid w:val="008E71A2"/>
    <w:rsid w:val="00933325"/>
    <w:rsid w:val="00945A19"/>
    <w:rsid w:val="009514A8"/>
    <w:rsid w:val="00964850"/>
    <w:rsid w:val="009F15AF"/>
    <w:rsid w:val="00AA40D5"/>
    <w:rsid w:val="00B041FF"/>
    <w:rsid w:val="00B22EEF"/>
    <w:rsid w:val="00B75805"/>
    <w:rsid w:val="00BE1D90"/>
    <w:rsid w:val="00C64E06"/>
    <w:rsid w:val="00CB2229"/>
    <w:rsid w:val="00DF6C87"/>
    <w:rsid w:val="00E10CF8"/>
    <w:rsid w:val="00E94C6A"/>
    <w:rsid w:val="00F30564"/>
    <w:rsid w:val="00F82C0B"/>
    <w:rsid w:val="00FA5DAE"/>
    <w:rsid w:val="00FE1A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EFD762"/>
  <w15:docId w15:val="{49472165-6CCD-45B6-A774-7B071C21A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7580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35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359E"/>
  </w:style>
  <w:style w:type="paragraph" w:styleId="Footer">
    <w:name w:val="footer"/>
    <w:basedOn w:val="Normal"/>
    <w:link w:val="FooterChar"/>
    <w:uiPriority w:val="99"/>
    <w:unhideWhenUsed/>
    <w:rsid w:val="001835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359E"/>
  </w:style>
  <w:style w:type="table" w:styleId="TableGrid">
    <w:name w:val="Table Grid"/>
    <w:basedOn w:val="TableNormal"/>
    <w:uiPriority w:val="39"/>
    <w:rsid w:val="0018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67A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7567A7"/>
    <w:rPr>
      <w:rFonts w:ascii="Segoe UI" w:hAnsi="Segoe UI"/>
      <w:sz w:val="18"/>
      <w:szCs w:val="18"/>
    </w:rPr>
  </w:style>
  <w:style w:type="character" w:customStyle="1" w:styleId="one-click">
    <w:name w:val="one-click"/>
    <w:basedOn w:val="DefaultParagraphFont"/>
    <w:rsid w:val="008662FC"/>
  </w:style>
  <w:style w:type="character" w:styleId="Emphasis">
    <w:name w:val="Emphasis"/>
    <w:basedOn w:val="DefaultParagraphFont"/>
    <w:uiPriority w:val="20"/>
    <w:qFormat/>
    <w:rsid w:val="00545F70"/>
    <w:rPr>
      <w:i/>
      <w:iCs/>
    </w:rPr>
  </w:style>
  <w:style w:type="paragraph" w:styleId="NoSpacing">
    <w:name w:val="No Spacing"/>
    <w:uiPriority w:val="1"/>
    <w:qFormat/>
    <w:rsid w:val="00BE1D90"/>
    <w:pPr>
      <w:spacing w:after="0" w:line="240" w:lineRule="auto"/>
    </w:pPr>
  </w:style>
  <w:style w:type="paragraph" w:styleId="NormalWeb">
    <w:name w:val="Normal (Web)"/>
    <w:basedOn w:val="Normal"/>
    <w:uiPriority w:val="99"/>
    <w:unhideWhenUsed/>
    <w:rsid w:val="006876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6876AB"/>
    <w:rPr>
      <w:color w:val="0000FF"/>
      <w:u w:val="single"/>
    </w:rPr>
  </w:style>
  <w:style w:type="character" w:styleId="Strong">
    <w:name w:val="Strong"/>
    <w:basedOn w:val="DefaultParagraphFont"/>
    <w:uiPriority w:val="22"/>
    <w:qFormat/>
    <w:rsid w:val="00E10CF8"/>
    <w:rPr>
      <w:b/>
      <w:bCs/>
    </w:rPr>
  </w:style>
  <w:style w:type="paragraph" w:styleId="ListParagraph">
    <w:name w:val="List Paragraph"/>
    <w:basedOn w:val="Normal"/>
    <w:uiPriority w:val="34"/>
    <w:qFormat/>
    <w:rsid w:val="00E10CF8"/>
    <w:pPr>
      <w:ind w:left="720"/>
      <w:contextualSpacing/>
    </w:pPr>
  </w:style>
  <w:style w:type="character" w:customStyle="1" w:styleId="Heading2Char">
    <w:name w:val="Heading 2 Char"/>
    <w:basedOn w:val="DefaultParagraphFont"/>
    <w:link w:val="Heading2"/>
    <w:uiPriority w:val="9"/>
    <w:rsid w:val="00B75805"/>
    <w:rPr>
      <w:rFonts w:asciiTheme="majorHAnsi" w:eastAsiaTheme="majorEastAsia" w:hAnsiTheme="majorHAnsi" w:cstheme="majorBidi"/>
      <w:b/>
      <w:bCs/>
      <w:color w:val="5B9BD5" w:themeColor="accent1"/>
      <w:sz w:val="26"/>
      <w:szCs w:val="26"/>
    </w:rPr>
  </w:style>
  <w:style w:type="paragraph" w:customStyle="1" w:styleId="topic-paragraph">
    <w:name w:val="topic-paragraph"/>
    <w:basedOn w:val="Normal"/>
    <w:rsid w:val="002122F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96333">
      <w:bodyDiv w:val="1"/>
      <w:marLeft w:val="0"/>
      <w:marRight w:val="0"/>
      <w:marTop w:val="0"/>
      <w:marBottom w:val="0"/>
      <w:divBdr>
        <w:top w:val="none" w:sz="0" w:space="0" w:color="auto"/>
        <w:left w:val="none" w:sz="0" w:space="0" w:color="auto"/>
        <w:bottom w:val="none" w:sz="0" w:space="0" w:color="auto"/>
        <w:right w:val="none" w:sz="0" w:space="0" w:color="auto"/>
      </w:divBdr>
    </w:div>
    <w:div w:id="232666976">
      <w:bodyDiv w:val="1"/>
      <w:marLeft w:val="0"/>
      <w:marRight w:val="0"/>
      <w:marTop w:val="0"/>
      <w:marBottom w:val="0"/>
      <w:divBdr>
        <w:top w:val="none" w:sz="0" w:space="0" w:color="auto"/>
        <w:left w:val="none" w:sz="0" w:space="0" w:color="auto"/>
        <w:bottom w:val="none" w:sz="0" w:space="0" w:color="auto"/>
        <w:right w:val="none" w:sz="0" w:space="0" w:color="auto"/>
      </w:divBdr>
    </w:div>
    <w:div w:id="394594898">
      <w:bodyDiv w:val="1"/>
      <w:marLeft w:val="0"/>
      <w:marRight w:val="0"/>
      <w:marTop w:val="0"/>
      <w:marBottom w:val="0"/>
      <w:divBdr>
        <w:top w:val="none" w:sz="0" w:space="0" w:color="auto"/>
        <w:left w:val="none" w:sz="0" w:space="0" w:color="auto"/>
        <w:bottom w:val="none" w:sz="0" w:space="0" w:color="auto"/>
        <w:right w:val="none" w:sz="0" w:space="0" w:color="auto"/>
      </w:divBdr>
      <w:divsChild>
        <w:div w:id="716706977">
          <w:marLeft w:val="0"/>
          <w:marRight w:val="0"/>
          <w:marTop w:val="0"/>
          <w:marBottom w:val="0"/>
          <w:divBdr>
            <w:top w:val="none" w:sz="0" w:space="0" w:color="auto"/>
            <w:left w:val="none" w:sz="0" w:space="0" w:color="auto"/>
            <w:bottom w:val="none" w:sz="0" w:space="0" w:color="auto"/>
            <w:right w:val="none" w:sz="0" w:space="0" w:color="auto"/>
          </w:divBdr>
        </w:div>
        <w:div w:id="401682839">
          <w:marLeft w:val="0"/>
          <w:marRight w:val="0"/>
          <w:marTop w:val="0"/>
          <w:marBottom w:val="0"/>
          <w:divBdr>
            <w:top w:val="none" w:sz="0" w:space="0" w:color="auto"/>
            <w:left w:val="none" w:sz="0" w:space="0" w:color="auto"/>
            <w:bottom w:val="none" w:sz="0" w:space="0" w:color="auto"/>
            <w:right w:val="none" w:sz="0" w:space="0" w:color="auto"/>
          </w:divBdr>
          <w:divsChild>
            <w:div w:id="1131285178">
              <w:marLeft w:val="0"/>
              <w:marRight w:val="0"/>
              <w:marTop w:val="0"/>
              <w:marBottom w:val="0"/>
              <w:divBdr>
                <w:top w:val="none" w:sz="0" w:space="0" w:color="auto"/>
                <w:left w:val="none" w:sz="0" w:space="0" w:color="auto"/>
                <w:bottom w:val="none" w:sz="0" w:space="0" w:color="auto"/>
                <w:right w:val="none" w:sz="0" w:space="0" w:color="auto"/>
              </w:divBdr>
              <w:divsChild>
                <w:div w:id="289164332">
                  <w:marLeft w:val="300"/>
                  <w:marRight w:val="0"/>
                  <w:marTop w:val="0"/>
                  <w:marBottom w:val="0"/>
                  <w:divBdr>
                    <w:top w:val="none" w:sz="0" w:space="0" w:color="auto"/>
                    <w:left w:val="none" w:sz="0" w:space="0" w:color="auto"/>
                    <w:bottom w:val="none" w:sz="0" w:space="0" w:color="auto"/>
                    <w:right w:val="none" w:sz="0" w:space="0" w:color="auto"/>
                  </w:divBdr>
                  <w:divsChild>
                    <w:div w:id="1987082255">
                      <w:marLeft w:val="-300"/>
                      <w:marRight w:val="0"/>
                      <w:marTop w:val="0"/>
                      <w:marBottom w:val="0"/>
                      <w:divBdr>
                        <w:top w:val="none" w:sz="0" w:space="0" w:color="auto"/>
                        <w:left w:val="none" w:sz="0" w:space="0" w:color="auto"/>
                        <w:bottom w:val="none" w:sz="0" w:space="0" w:color="auto"/>
                        <w:right w:val="none" w:sz="0" w:space="0" w:color="auto"/>
                      </w:divBdr>
                      <w:divsChild>
                        <w:div w:id="18169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022936">
      <w:bodyDiv w:val="1"/>
      <w:marLeft w:val="0"/>
      <w:marRight w:val="0"/>
      <w:marTop w:val="0"/>
      <w:marBottom w:val="0"/>
      <w:divBdr>
        <w:top w:val="none" w:sz="0" w:space="0" w:color="auto"/>
        <w:left w:val="none" w:sz="0" w:space="0" w:color="auto"/>
        <w:bottom w:val="none" w:sz="0" w:space="0" w:color="auto"/>
        <w:right w:val="none" w:sz="0" w:space="0" w:color="auto"/>
      </w:divBdr>
    </w:div>
    <w:div w:id="641152674">
      <w:bodyDiv w:val="1"/>
      <w:marLeft w:val="0"/>
      <w:marRight w:val="0"/>
      <w:marTop w:val="0"/>
      <w:marBottom w:val="0"/>
      <w:divBdr>
        <w:top w:val="none" w:sz="0" w:space="0" w:color="auto"/>
        <w:left w:val="none" w:sz="0" w:space="0" w:color="auto"/>
        <w:bottom w:val="none" w:sz="0" w:space="0" w:color="auto"/>
        <w:right w:val="none" w:sz="0" w:space="0" w:color="auto"/>
      </w:divBdr>
    </w:div>
    <w:div w:id="1046761693">
      <w:bodyDiv w:val="1"/>
      <w:marLeft w:val="0"/>
      <w:marRight w:val="0"/>
      <w:marTop w:val="0"/>
      <w:marBottom w:val="0"/>
      <w:divBdr>
        <w:top w:val="none" w:sz="0" w:space="0" w:color="auto"/>
        <w:left w:val="none" w:sz="0" w:space="0" w:color="auto"/>
        <w:bottom w:val="none" w:sz="0" w:space="0" w:color="auto"/>
        <w:right w:val="none" w:sz="0" w:space="0" w:color="auto"/>
      </w:divBdr>
    </w:div>
    <w:div w:id="1496217653">
      <w:bodyDiv w:val="1"/>
      <w:marLeft w:val="0"/>
      <w:marRight w:val="0"/>
      <w:marTop w:val="0"/>
      <w:marBottom w:val="0"/>
      <w:divBdr>
        <w:top w:val="none" w:sz="0" w:space="0" w:color="auto"/>
        <w:left w:val="none" w:sz="0" w:space="0" w:color="auto"/>
        <w:bottom w:val="none" w:sz="0" w:space="0" w:color="auto"/>
        <w:right w:val="none" w:sz="0" w:space="0" w:color="auto"/>
      </w:divBdr>
      <w:divsChild>
        <w:div w:id="742025054">
          <w:marLeft w:val="0"/>
          <w:marRight w:val="0"/>
          <w:marTop w:val="0"/>
          <w:marBottom w:val="0"/>
          <w:divBdr>
            <w:top w:val="none" w:sz="0" w:space="0" w:color="auto"/>
            <w:left w:val="none" w:sz="0" w:space="0" w:color="auto"/>
            <w:bottom w:val="none" w:sz="0" w:space="0" w:color="auto"/>
            <w:right w:val="none" w:sz="0" w:space="0" w:color="auto"/>
          </w:divBdr>
          <w:divsChild>
            <w:div w:id="1959991122">
              <w:marLeft w:val="0"/>
              <w:marRight w:val="0"/>
              <w:marTop w:val="0"/>
              <w:marBottom w:val="0"/>
              <w:divBdr>
                <w:top w:val="none" w:sz="0" w:space="0" w:color="auto"/>
                <w:left w:val="none" w:sz="0" w:space="0" w:color="auto"/>
                <w:bottom w:val="none" w:sz="0" w:space="0" w:color="auto"/>
                <w:right w:val="none" w:sz="0" w:space="0" w:color="auto"/>
              </w:divBdr>
              <w:divsChild>
                <w:div w:id="1130050333">
                  <w:marLeft w:val="0"/>
                  <w:marRight w:val="0"/>
                  <w:marTop w:val="0"/>
                  <w:marBottom w:val="0"/>
                  <w:divBdr>
                    <w:top w:val="none" w:sz="0" w:space="0" w:color="auto"/>
                    <w:left w:val="none" w:sz="0" w:space="0" w:color="auto"/>
                    <w:bottom w:val="none" w:sz="0" w:space="0" w:color="auto"/>
                    <w:right w:val="none" w:sz="0" w:space="0" w:color="auto"/>
                  </w:divBdr>
                  <w:divsChild>
                    <w:div w:id="562107115">
                      <w:marLeft w:val="0"/>
                      <w:marRight w:val="0"/>
                      <w:marTop w:val="0"/>
                      <w:marBottom w:val="0"/>
                      <w:divBdr>
                        <w:top w:val="none" w:sz="0" w:space="0" w:color="auto"/>
                        <w:left w:val="none" w:sz="0" w:space="0" w:color="auto"/>
                        <w:bottom w:val="none" w:sz="0" w:space="0" w:color="auto"/>
                        <w:right w:val="none" w:sz="0" w:space="0" w:color="auto"/>
                      </w:divBdr>
                      <w:divsChild>
                        <w:div w:id="939025576">
                          <w:marLeft w:val="0"/>
                          <w:marRight w:val="0"/>
                          <w:marTop w:val="0"/>
                          <w:marBottom w:val="0"/>
                          <w:divBdr>
                            <w:top w:val="none" w:sz="0" w:space="0" w:color="auto"/>
                            <w:left w:val="none" w:sz="0" w:space="0" w:color="auto"/>
                            <w:bottom w:val="none" w:sz="0" w:space="0" w:color="auto"/>
                            <w:right w:val="none" w:sz="0" w:space="0" w:color="auto"/>
                          </w:divBdr>
                          <w:divsChild>
                            <w:div w:id="643042740">
                              <w:marLeft w:val="0"/>
                              <w:marRight w:val="0"/>
                              <w:marTop w:val="0"/>
                              <w:marBottom w:val="0"/>
                              <w:divBdr>
                                <w:top w:val="none" w:sz="0" w:space="0" w:color="auto"/>
                                <w:left w:val="none" w:sz="0" w:space="0" w:color="auto"/>
                                <w:bottom w:val="none" w:sz="0" w:space="0" w:color="auto"/>
                                <w:right w:val="none" w:sz="0" w:space="0" w:color="auto"/>
                              </w:divBdr>
                              <w:divsChild>
                                <w:div w:id="1146553932">
                                  <w:marLeft w:val="300"/>
                                  <w:marRight w:val="0"/>
                                  <w:marTop w:val="0"/>
                                  <w:marBottom w:val="0"/>
                                  <w:divBdr>
                                    <w:top w:val="none" w:sz="0" w:space="0" w:color="auto"/>
                                    <w:left w:val="none" w:sz="0" w:space="0" w:color="auto"/>
                                    <w:bottom w:val="none" w:sz="0" w:space="0" w:color="auto"/>
                                    <w:right w:val="none" w:sz="0" w:space="0" w:color="auto"/>
                                  </w:divBdr>
                                  <w:divsChild>
                                    <w:div w:id="532109587">
                                      <w:marLeft w:val="-300"/>
                                      <w:marRight w:val="0"/>
                                      <w:marTop w:val="0"/>
                                      <w:marBottom w:val="0"/>
                                      <w:divBdr>
                                        <w:top w:val="none" w:sz="0" w:space="0" w:color="auto"/>
                                        <w:left w:val="none" w:sz="0" w:space="0" w:color="auto"/>
                                        <w:bottom w:val="none" w:sz="0" w:space="0" w:color="auto"/>
                                        <w:right w:val="none" w:sz="0" w:space="0" w:color="auto"/>
                                      </w:divBdr>
                                      <w:divsChild>
                                        <w:div w:id="3093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1307590">
      <w:bodyDiv w:val="1"/>
      <w:marLeft w:val="0"/>
      <w:marRight w:val="0"/>
      <w:marTop w:val="0"/>
      <w:marBottom w:val="0"/>
      <w:divBdr>
        <w:top w:val="none" w:sz="0" w:space="0" w:color="auto"/>
        <w:left w:val="none" w:sz="0" w:space="0" w:color="auto"/>
        <w:bottom w:val="none" w:sz="0" w:space="0" w:color="auto"/>
        <w:right w:val="none" w:sz="0" w:space="0" w:color="auto"/>
      </w:divBdr>
    </w:div>
    <w:div w:id="168882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britannica.com/topic/Rocket-locomotive"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britannica.com/biography/Robert-Stephenso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ritannica.com/biography/George-Stephenson"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britannica.com/technology/steam-engine"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britannica.com/dictionary/diame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6CBD2B4628624B9F28B423459568CF" ma:contentTypeVersion="16" ma:contentTypeDescription="Create a new document." ma:contentTypeScope="" ma:versionID="b8a6c7c1d85bc5f9b2577518c4e46bfc">
  <xsd:schema xmlns:xsd="http://www.w3.org/2001/XMLSchema" xmlns:xs="http://www.w3.org/2001/XMLSchema" xmlns:p="http://schemas.microsoft.com/office/2006/metadata/properties" xmlns:ns3="d0b14b90-67f4-4a83-86cd-a126df134473" xmlns:ns4="9f4ec8aa-bfd5-4e5b-843f-f8c018ed4d7f" targetNamespace="http://schemas.microsoft.com/office/2006/metadata/properties" ma:root="true" ma:fieldsID="c1d096d48922af7bdc7424c53e8e7f51" ns3:_="" ns4:_="">
    <xsd:import namespace="d0b14b90-67f4-4a83-86cd-a126df134473"/>
    <xsd:import namespace="9f4ec8aa-bfd5-4e5b-843f-f8c018ed4d7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b14b90-67f4-4a83-86cd-a126df1344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4ec8aa-bfd5-4e5b-843f-f8c018ed4d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0b14b90-67f4-4a83-86cd-a126df13447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2879B-8EBE-4E1F-B8E0-F6877F29F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b14b90-67f4-4a83-86cd-a126df134473"/>
    <ds:schemaRef ds:uri="9f4ec8aa-bfd5-4e5b-843f-f8c018ed4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34F206-7945-4B10-B893-858D3695A250}">
  <ds:schemaRefs>
    <ds:schemaRef ds:uri="http://schemas.microsoft.com/sharepoint/v3/contenttype/forms"/>
  </ds:schemaRefs>
</ds:datastoreItem>
</file>

<file path=customXml/itemProps3.xml><?xml version="1.0" encoding="utf-8"?>
<ds:datastoreItem xmlns:ds="http://schemas.openxmlformats.org/officeDocument/2006/customXml" ds:itemID="{88DCB316-95C8-45C2-A481-BC21F6304FE1}">
  <ds:schemaRefs>
    <ds:schemaRef ds:uri="http://schemas.microsoft.com/office/2006/metadata/properties"/>
    <ds:schemaRef ds:uri="http://schemas.microsoft.com/office/2006/documentManagement/types"/>
    <ds:schemaRef ds:uri="http://purl.org/dc/terms/"/>
    <ds:schemaRef ds:uri="http://purl.org/dc/elements/1.1/"/>
    <ds:schemaRef ds:uri="http://purl.org/dc/dcmitype/"/>
    <ds:schemaRef ds:uri="http://schemas.openxmlformats.org/package/2006/metadata/core-properties"/>
    <ds:schemaRef ds:uri="d0b14b90-67f4-4a83-86cd-a126df134473"/>
    <ds:schemaRef ds:uri="http://schemas.microsoft.com/office/infopath/2007/PartnerControls"/>
    <ds:schemaRef ds:uri="9f4ec8aa-bfd5-4e5b-843f-f8c018ed4d7f"/>
    <ds:schemaRef ds:uri="http://www.w3.org/XML/1998/namespace"/>
  </ds:schemaRefs>
</ds:datastoreItem>
</file>

<file path=customXml/itemProps4.xml><?xml version="1.0" encoding="utf-8"?>
<ds:datastoreItem xmlns:ds="http://schemas.openxmlformats.org/officeDocument/2006/customXml" ds:itemID="{CAF23117-88DF-47B4-9C4D-EF5F659B8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1123</TotalTime>
  <Pages>3</Pages>
  <Words>346</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Gorrell</dc:creator>
  <cp:lastModifiedBy>E. Phillips</cp:lastModifiedBy>
  <cp:revision>3</cp:revision>
  <cp:lastPrinted>2019-02-05T10:53:00Z</cp:lastPrinted>
  <dcterms:created xsi:type="dcterms:W3CDTF">2023-09-20T14:48:00Z</dcterms:created>
  <dcterms:modified xsi:type="dcterms:W3CDTF">2023-09-21T09:31:00Z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0x010100F96CBD2B4628624B9F28B423459568CF</vt:lpwstr>
  </property>
</Properties>
</file>