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2B9A" w14:textId="5B7F9A5F" w:rsidR="002B156D" w:rsidRPr="00D83337" w:rsidRDefault="00142758" w:rsidP="00142758">
      <w:pPr>
        <w:tabs>
          <w:tab w:val="center" w:pos="5233"/>
          <w:tab w:val="right" w:pos="10466"/>
        </w:tabs>
        <w:spacing w:after="0"/>
        <w:rPr>
          <w:rFonts w:asciiTheme="majorHAnsi" w:hAnsiTheme="majorHAnsi"/>
          <w:lang w:val="en-US"/>
        </w:rPr>
      </w:pPr>
      <w:bookmarkStart w:id="0" w:name="_Hlk169258590"/>
      <w:bookmarkEnd w:id="0"/>
      <w:r w:rsidRPr="00D83337">
        <w:rPr>
          <w:rFonts w:asciiTheme="majorHAnsi" w:hAnsiTheme="majorHAnsi"/>
          <w:lang w:val="en-US"/>
        </w:rPr>
        <w:tab/>
      </w:r>
    </w:p>
    <w:p w14:paraId="218065BF" w14:textId="005D9354" w:rsidR="00B502BA" w:rsidRPr="00D83337" w:rsidRDefault="00B90EA2" w:rsidP="00B90EA2">
      <w:pPr>
        <w:tabs>
          <w:tab w:val="center" w:pos="5233"/>
          <w:tab w:val="right" w:pos="10466"/>
        </w:tabs>
        <w:spacing w:after="0"/>
        <w:rPr>
          <w:rFonts w:asciiTheme="majorHAnsi" w:hAnsiTheme="majorHAnsi"/>
        </w:rPr>
      </w:pPr>
      <w:r w:rsidRPr="00D83337">
        <w:rPr>
          <w:rFonts w:asciiTheme="majorHAnsi" w:hAnsiTheme="majorHAnsi"/>
        </w:rPr>
        <w:tab/>
      </w:r>
      <w:r w:rsidRPr="00D83337">
        <w:rPr>
          <w:rFonts w:asciiTheme="majorHAnsi" w:hAnsiTheme="majorHAnsi"/>
        </w:rPr>
        <w:tab/>
      </w:r>
      <w:r w:rsidR="00E25383" w:rsidRPr="00D83337">
        <w:rPr>
          <w:rFonts w:asciiTheme="majorHAnsi" w:hAnsiTheme="majorHAnsi"/>
        </w:rPr>
        <w:fldChar w:fldCharType="begin"/>
      </w:r>
      <w:r w:rsidR="00E25383" w:rsidRPr="00D83337">
        <w:rPr>
          <w:rFonts w:asciiTheme="majorHAnsi" w:hAnsiTheme="majorHAnsi"/>
        </w:rPr>
        <w:instrText xml:space="preserve"> DATE \@ "dddd, dd MMMM yyyy" </w:instrText>
      </w:r>
      <w:r w:rsidR="00E25383" w:rsidRPr="00D83337">
        <w:rPr>
          <w:rFonts w:asciiTheme="majorHAnsi" w:hAnsiTheme="majorHAnsi"/>
        </w:rPr>
        <w:fldChar w:fldCharType="separate"/>
      </w:r>
      <w:r w:rsidR="00C137A2">
        <w:rPr>
          <w:rFonts w:asciiTheme="majorHAnsi" w:hAnsiTheme="majorHAnsi"/>
          <w:noProof/>
        </w:rPr>
        <w:t>Friday, 27 September 2024</w:t>
      </w:r>
      <w:r w:rsidR="00E25383" w:rsidRPr="00D83337">
        <w:rPr>
          <w:rFonts w:asciiTheme="majorHAnsi" w:hAnsiTheme="majorHAnsi"/>
        </w:rPr>
        <w:fldChar w:fldCharType="end"/>
      </w:r>
      <w:r w:rsidR="00516BB2" w:rsidRPr="00D83337">
        <w:rPr>
          <w:rFonts w:asciiTheme="majorHAnsi" w:hAnsiTheme="majorHAnsi"/>
        </w:rPr>
        <w:t xml:space="preserve"> </w:t>
      </w:r>
    </w:p>
    <w:p w14:paraId="0F0C61AC" w14:textId="3FF9231E" w:rsidR="00E02728" w:rsidRDefault="00341FA8" w:rsidP="002B5D3C">
      <w:pPr>
        <w:spacing w:after="0"/>
        <w:rPr>
          <w:rFonts w:asciiTheme="majorHAnsi" w:hAnsiTheme="majorHAnsi"/>
          <w:sz w:val="24"/>
          <w:szCs w:val="24"/>
        </w:rPr>
      </w:pPr>
      <w:r w:rsidRPr="003948D0">
        <w:rPr>
          <w:rFonts w:asciiTheme="majorHAnsi" w:hAnsiTheme="majorHAnsi"/>
          <w:sz w:val="24"/>
          <w:szCs w:val="24"/>
        </w:rPr>
        <w:t xml:space="preserve">Dear Parents/Carers, </w:t>
      </w:r>
    </w:p>
    <w:p w14:paraId="53C504DF" w14:textId="4858CA16" w:rsidR="00C137A2" w:rsidRDefault="00C137A2" w:rsidP="002B5D3C">
      <w:pPr>
        <w:spacing w:after="0"/>
        <w:rPr>
          <w:rFonts w:asciiTheme="majorHAnsi" w:hAnsiTheme="majorHAnsi"/>
          <w:sz w:val="24"/>
          <w:szCs w:val="24"/>
        </w:rPr>
      </w:pPr>
    </w:p>
    <w:p w14:paraId="114D7720" w14:textId="6265769B" w:rsidR="00C137A2" w:rsidRDefault="00C137A2"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C05DC7" w14:paraId="4A6928E8" w14:textId="77777777" w:rsidTr="00C05DC7">
        <w:tc>
          <w:tcPr>
            <w:tcW w:w="10456" w:type="dxa"/>
          </w:tcPr>
          <w:p w14:paraId="27381D1C" w14:textId="77777777" w:rsidR="00C05DC7" w:rsidRPr="00D43C2B" w:rsidRDefault="00C05DC7" w:rsidP="00C05DC7">
            <w:pPr>
              <w:rPr>
                <w:rFonts w:asciiTheme="majorHAnsi" w:hAnsiTheme="majorHAnsi"/>
                <w:b/>
                <w:bCs/>
                <w:color w:val="7030A0"/>
                <w:sz w:val="24"/>
                <w:szCs w:val="24"/>
                <w:u w:val="single"/>
              </w:rPr>
            </w:pPr>
            <w:r w:rsidRPr="00D43C2B">
              <w:rPr>
                <w:rFonts w:asciiTheme="majorHAnsi" w:hAnsiTheme="majorHAnsi"/>
                <w:b/>
                <w:bCs/>
                <w:color w:val="7030A0"/>
                <w:sz w:val="24"/>
                <w:szCs w:val="24"/>
                <w:u w:val="single"/>
              </w:rPr>
              <w:t>Beat The Street</w:t>
            </w:r>
          </w:p>
          <w:p w14:paraId="2EC17BB0" w14:textId="3F3CEE8F" w:rsidR="00C05DC7" w:rsidRDefault="00C05DC7" w:rsidP="00C05DC7">
            <w:pPr>
              <w:rPr>
                <w:rFonts w:asciiTheme="majorHAnsi" w:hAnsiTheme="majorHAnsi"/>
                <w:sz w:val="24"/>
                <w:szCs w:val="24"/>
              </w:rPr>
            </w:pPr>
            <w:r w:rsidRPr="003948D0">
              <w:rPr>
                <w:rFonts w:asciiTheme="majorHAnsi" w:hAnsiTheme="majorHAnsi"/>
                <w:sz w:val="24"/>
                <w:szCs w:val="24"/>
              </w:rPr>
              <w:t>It is brilliant to see so many people using the Beat the Street scheme</w:t>
            </w:r>
            <w:r w:rsidR="005617A3">
              <w:rPr>
                <w:rFonts w:asciiTheme="majorHAnsi" w:hAnsiTheme="majorHAnsi"/>
                <w:sz w:val="24"/>
                <w:szCs w:val="24"/>
              </w:rPr>
              <w:t xml:space="preserve"> on their way to school This is being run by</w:t>
            </w:r>
            <w:r w:rsidRPr="003948D0">
              <w:rPr>
                <w:rFonts w:asciiTheme="majorHAnsi" w:hAnsiTheme="majorHAnsi"/>
                <w:sz w:val="24"/>
                <w:szCs w:val="24"/>
              </w:rPr>
              <w:t xml:space="preserve"> Pendle Council</w:t>
            </w:r>
            <w:r w:rsidR="005617A3">
              <w:rPr>
                <w:rFonts w:asciiTheme="majorHAnsi" w:hAnsiTheme="majorHAnsi"/>
                <w:sz w:val="24"/>
                <w:szCs w:val="24"/>
              </w:rPr>
              <w:t>,</w:t>
            </w:r>
            <w:r w:rsidRPr="003948D0">
              <w:rPr>
                <w:rFonts w:asciiTheme="majorHAnsi" w:hAnsiTheme="majorHAnsi"/>
                <w:sz w:val="24"/>
                <w:szCs w:val="24"/>
              </w:rPr>
              <w:t xml:space="preserve"> to promote walking in the area. The box was stolen from outside school on Wednesday evening but a new one has been put up on Thursday evening.</w:t>
            </w:r>
          </w:p>
          <w:p w14:paraId="793D9424" w14:textId="77777777" w:rsidR="00C05DC7" w:rsidRDefault="00C05DC7" w:rsidP="002B5D3C">
            <w:pPr>
              <w:rPr>
                <w:rFonts w:asciiTheme="majorHAnsi" w:hAnsiTheme="majorHAnsi"/>
                <w:sz w:val="24"/>
                <w:szCs w:val="24"/>
              </w:rPr>
            </w:pPr>
          </w:p>
        </w:tc>
      </w:tr>
    </w:tbl>
    <w:p w14:paraId="73AFA0D3" w14:textId="6BC52C7D" w:rsidR="003948D0" w:rsidRDefault="003948D0"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C137A2" w14:paraId="2F291692" w14:textId="77777777" w:rsidTr="00C137A2">
        <w:tc>
          <w:tcPr>
            <w:tcW w:w="10456" w:type="dxa"/>
          </w:tcPr>
          <w:p w14:paraId="58217C8C" w14:textId="77777777" w:rsidR="00C137A2" w:rsidRPr="00C137A2" w:rsidRDefault="00C137A2" w:rsidP="002B5D3C">
            <w:pPr>
              <w:rPr>
                <w:rFonts w:asciiTheme="majorHAnsi" w:hAnsiTheme="majorHAnsi"/>
                <w:b/>
                <w:bCs/>
                <w:color w:val="7030A0"/>
                <w:sz w:val="24"/>
                <w:szCs w:val="24"/>
                <w:u w:val="single"/>
              </w:rPr>
            </w:pPr>
            <w:r w:rsidRPr="00C137A2">
              <w:rPr>
                <w:rFonts w:asciiTheme="majorHAnsi" w:hAnsiTheme="majorHAnsi"/>
                <w:b/>
                <w:bCs/>
                <w:color w:val="7030A0"/>
                <w:sz w:val="24"/>
                <w:szCs w:val="24"/>
                <w:u w:val="single"/>
              </w:rPr>
              <w:t>Half Term Football Club</w:t>
            </w:r>
          </w:p>
          <w:p w14:paraId="79315D33" w14:textId="77777777" w:rsidR="00C137A2" w:rsidRDefault="00C137A2" w:rsidP="002B5D3C">
            <w:pPr>
              <w:rPr>
                <w:rFonts w:asciiTheme="majorHAnsi" w:hAnsiTheme="majorHAnsi"/>
                <w:sz w:val="24"/>
                <w:szCs w:val="24"/>
              </w:rPr>
            </w:pPr>
            <w:r>
              <w:rPr>
                <w:rFonts w:asciiTheme="majorHAnsi" w:hAnsiTheme="majorHAnsi"/>
                <w:sz w:val="24"/>
                <w:szCs w:val="24"/>
              </w:rPr>
              <w:t>Please see the flyer at the bottom of this newsletter, with how you can book your child onto Soccer School taking place at Reedley over half term (21 October to 25</w:t>
            </w:r>
            <w:r w:rsidRPr="00C137A2">
              <w:rPr>
                <w:rFonts w:asciiTheme="majorHAnsi" w:hAnsiTheme="majorHAnsi"/>
                <w:sz w:val="24"/>
                <w:szCs w:val="24"/>
                <w:vertAlign w:val="superscript"/>
              </w:rPr>
              <w:t>th</w:t>
            </w:r>
            <w:r>
              <w:rPr>
                <w:rFonts w:asciiTheme="majorHAnsi" w:hAnsiTheme="majorHAnsi"/>
                <w:sz w:val="24"/>
                <w:szCs w:val="24"/>
              </w:rPr>
              <w:t xml:space="preserve"> October).</w:t>
            </w:r>
          </w:p>
          <w:p w14:paraId="4F5C9E13" w14:textId="66FCE7B7" w:rsidR="00C137A2" w:rsidRDefault="00C137A2" w:rsidP="002B5D3C">
            <w:pPr>
              <w:rPr>
                <w:rFonts w:asciiTheme="majorHAnsi" w:hAnsiTheme="majorHAnsi"/>
                <w:sz w:val="24"/>
                <w:szCs w:val="24"/>
              </w:rPr>
            </w:pPr>
            <w:r>
              <w:rPr>
                <w:rFonts w:asciiTheme="majorHAnsi" w:hAnsiTheme="majorHAnsi"/>
                <w:sz w:val="24"/>
                <w:szCs w:val="24"/>
              </w:rPr>
              <w:t>This takes place at Reedley but is run by Pro-Sport Coaching</w:t>
            </w:r>
            <w:r w:rsidR="005617A3">
              <w:rPr>
                <w:rFonts w:asciiTheme="majorHAnsi" w:hAnsiTheme="majorHAnsi"/>
                <w:sz w:val="24"/>
                <w:szCs w:val="24"/>
              </w:rPr>
              <w:t xml:space="preserve"> at a price of £12 per day or £50 for the week.</w:t>
            </w:r>
          </w:p>
        </w:tc>
      </w:tr>
    </w:tbl>
    <w:p w14:paraId="152E0D92" w14:textId="77777777" w:rsidR="00C137A2" w:rsidRDefault="00C137A2"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C05DC7" w14:paraId="13EBA244" w14:textId="77777777" w:rsidTr="00C05DC7">
        <w:tc>
          <w:tcPr>
            <w:tcW w:w="10456" w:type="dxa"/>
          </w:tcPr>
          <w:p w14:paraId="16DB45AF" w14:textId="6B2E16C5" w:rsidR="00C05DC7" w:rsidRPr="003948D0" w:rsidRDefault="00C05DC7" w:rsidP="00C05DC7">
            <w:pPr>
              <w:rPr>
                <w:rFonts w:asciiTheme="majorHAnsi" w:hAnsiTheme="majorHAnsi"/>
                <w:b/>
                <w:bCs/>
                <w:color w:val="7030A0"/>
                <w:sz w:val="24"/>
                <w:szCs w:val="24"/>
                <w:u w:val="single"/>
              </w:rPr>
            </w:pPr>
            <w:r w:rsidRPr="003948D0">
              <w:rPr>
                <w:rFonts w:asciiTheme="majorHAnsi" w:hAnsiTheme="majorHAnsi"/>
                <w:b/>
                <w:bCs/>
                <w:color w:val="7030A0"/>
                <w:sz w:val="24"/>
                <w:szCs w:val="24"/>
                <w:u w:val="single"/>
              </w:rPr>
              <w:t>Swimming Lessons</w:t>
            </w:r>
          </w:p>
          <w:p w14:paraId="750CFD73" w14:textId="42F062D4" w:rsidR="00C05DC7" w:rsidRDefault="00C05DC7" w:rsidP="00C05DC7">
            <w:pPr>
              <w:rPr>
                <w:rFonts w:asciiTheme="majorHAnsi" w:hAnsiTheme="majorHAnsi"/>
                <w:sz w:val="24"/>
                <w:szCs w:val="24"/>
              </w:rPr>
            </w:pPr>
            <w:r>
              <w:rPr>
                <w:rFonts w:asciiTheme="majorHAnsi" w:hAnsiTheme="majorHAnsi"/>
                <w:sz w:val="24"/>
                <w:szCs w:val="24"/>
              </w:rPr>
              <w:t>All swimming lessons have now finished. Year 4 children will attend the local pool for some more swimming lessons</w:t>
            </w:r>
            <w:r w:rsidR="001F4742">
              <w:rPr>
                <w:rFonts w:asciiTheme="majorHAnsi" w:hAnsiTheme="majorHAnsi"/>
                <w:sz w:val="24"/>
                <w:szCs w:val="24"/>
              </w:rPr>
              <w:t xml:space="preserve"> starting from 7 October. </w:t>
            </w:r>
            <w:r>
              <w:rPr>
                <w:rFonts w:asciiTheme="majorHAnsi" w:hAnsiTheme="majorHAnsi"/>
                <w:sz w:val="24"/>
                <w:szCs w:val="24"/>
              </w:rPr>
              <w:t>All Year 4 children need to attend and must ensure that they have their swimming kit in school</w:t>
            </w:r>
            <w:r w:rsidR="001F4742">
              <w:rPr>
                <w:rFonts w:asciiTheme="majorHAnsi" w:hAnsiTheme="majorHAnsi"/>
                <w:sz w:val="24"/>
                <w:szCs w:val="24"/>
              </w:rPr>
              <w:t>. We will confirm specific dates for the classes next week.</w:t>
            </w:r>
          </w:p>
          <w:p w14:paraId="1BB598C8" w14:textId="20B2E5B5" w:rsidR="005E093E" w:rsidRDefault="005E093E" w:rsidP="00C05DC7">
            <w:pPr>
              <w:rPr>
                <w:rFonts w:asciiTheme="majorHAnsi" w:hAnsiTheme="majorHAnsi"/>
                <w:sz w:val="24"/>
                <w:szCs w:val="24"/>
              </w:rPr>
            </w:pPr>
          </w:p>
          <w:p w14:paraId="0A231B50" w14:textId="55C8206F" w:rsidR="005E093E" w:rsidRPr="003948D0" w:rsidRDefault="005E093E" w:rsidP="00C05DC7">
            <w:pPr>
              <w:rPr>
                <w:rFonts w:asciiTheme="majorHAnsi" w:hAnsiTheme="majorHAnsi"/>
                <w:sz w:val="24"/>
                <w:szCs w:val="24"/>
              </w:rPr>
            </w:pPr>
            <w:r>
              <w:rPr>
                <w:rFonts w:asciiTheme="majorHAnsi" w:hAnsiTheme="majorHAnsi"/>
                <w:sz w:val="24"/>
                <w:szCs w:val="24"/>
              </w:rPr>
              <w:t xml:space="preserve">The number of children nationally who have drowned in the last year has doubled since the year before. Swimming is a vital life skill that could save your child’s life. </w:t>
            </w:r>
          </w:p>
          <w:p w14:paraId="42D58211" w14:textId="77777777" w:rsidR="00C05DC7" w:rsidRDefault="00C05DC7" w:rsidP="002B5D3C">
            <w:pPr>
              <w:rPr>
                <w:rFonts w:asciiTheme="majorHAnsi" w:hAnsiTheme="majorHAnsi"/>
                <w:sz w:val="24"/>
                <w:szCs w:val="24"/>
              </w:rPr>
            </w:pPr>
          </w:p>
        </w:tc>
      </w:tr>
    </w:tbl>
    <w:p w14:paraId="56442B6D" w14:textId="366647B8" w:rsidR="00FF431C" w:rsidRDefault="00FF431C"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D43C2B" w14:paraId="49078E02" w14:textId="77777777" w:rsidTr="00D43C2B">
        <w:tc>
          <w:tcPr>
            <w:tcW w:w="10456" w:type="dxa"/>
          </w:tcPr>
          <w:p w14:paraId="3399BC82" w14:textId="77777777" w:rsidR="00D43C2B" w:rsidRPr="003948D0" w:rsidRDefault="00D43C2B" w:rsidP="00D43C2B">
            <w:pPr>
              <w:rPr>
                <w:rFonts w:asciiTheme="majorHAnsi" w:eastAsia="Times New Roman" w:hAnsiTheme="majorHAnsi" w:cs="Times New Roman"/>
                <w:b/>
                <w:color w:val="7030A0"/>
                <w:sz w:val="24"/>
                <w:szCs w:val="24"/>
                <w:u w:val="single"/>
              </w:rPr>
            </w:pPr>
            <w:r w:rsidRPr="003948D0">
              <w:rPr>
                <w:rFonts w:asciiTheme="majorHAnsi" w:eastAsia="Times New Roman" w:hAnsiTheme="majorHAnsi" w:cs="Times New Roman"/>
                <w:b/>
                <w:color w:val="7030A0"/>
                <w:sz w:val="24"/>
                <w:szCs w:val="24"/>
                <w:u w:val="single"/>
              </w:rPr>
              <w:t>MacMillan Coffee Morning</w:t>
            </w:r>
          </w:p>
          <w:p w14:paraId="2BE192E8" w14:textId="54001A0C" w:rsidR="00D43C2B" w:rsidRPr="003948D0" w:rsidRDefault="00D43C2B" w:rsidP="00D43C2B">
            <w:pPr>
              <w:rPr>
                <w:rFonts w:asciiTheme="majorHAnsi" w:eastAsia="Times New Roman" w:hAnsiTheme="majorHAnsi" w:cs="Times New Roman"/>
                <w:bCs/>
                <w:sz w:val="24"/>
                <w:szCs w:val="24"/>
              </w:rPr>
            </w:pPr>
            <w:r w:rsidRPr="003948D0">
              <w:rPr>
                <w:rFonts w:asciiTheme="majorHAnsi" w:eastAsia="Times New Roman" w:hAnsiTheme="majorHAnsi" w:cs="Times New Roman"/>
                <w:bCs/>
                <w:sz w:val="24"/>
                <w:szCs w:val="24"/>
              </w:rPr>
              <w:t>On Friday 4</w:t>
            </w:r>
            <w:r w:rsidRPr="003948D0">
              <w:rPr>
                <w:rFonts w:asciiTheme="majorHAnsi" w:eastAsia="Times New Roman" w:hAnsiTheme="majorHAnsi" w:cs="Times New Roman"/>
                <w:bCs/>
                <w:sz w:val="24"/>
                <w:szCs w:val="24"/>
                <w:vertAlign w:val="superscript"/>
              </w:rPr>
              <w:t>th</w:t>
            </w:r>
            <w:r w:rsidRPr="003948D0">
              <w:rPr>
                <w:rFonts w:asciiTheme="majorHAnsi" w:eastAsia="Times New Roman" w:hAnsiTheme="majorHAnsi" w:cs="Times New Roman"/>
                <w:bCs/>
                <w:sz w:val="24"/>
                <w:szCs w:val="24"/>
              </w:rPr>
              <w:t xml:space="preserve"> October we are raising money for the MacMillan Cancer Charity.</w:t>
            </w:r>
          </w:p>
          <w:p w14:paraId="64C128D5" w14:textId="77777777" w:rsidR="005617A3" w:rsidRDefault="00D43C2B" w:rsidP="00D43C2B">
            <w:pPr>
              <w:rPr>
                <w:rFonts w:asciiTheme="majorHAnsi" w:eastAsia="Times New Roman" w:hAnsiTheme="majorHAnsi" w:cs="Times New Roman"/>
                <w:bCs/>
              </w:rPr>
            </w:pPr>
            <w:r w:rsidRPr="00FF431C">
              <w:rPr>
                <w:rFonts w:asciiTheme="majorHAnsi" w:eastAsia="Times New Roman" w:hAnsiTheme="majorHAnsi" w:cs="Times New Roman"/>
                <w:b/>
                <w:sz w:val="32"/>
                <w:szCs w:val="32"/>
              </w:rPr>
              <w:t>We would welcome any donations of cakes or biscuits that we can sell.</w:t>
            </w:r>
            <w:r>
              <w:rPr>
                <w:rFonts w:asciiTheme="majorHAnsi" w:eastAsia="Times New Roman" w:hAnsiTheme="majorHAnsi" w:cs="Times New Roman"/>
                <w:bCs/>
              </w:rPr>
              <w:t xml:space="preserve"> </w:t>
            </w:r>
          </w:p>
          <w:p w14:paraId="07CD934B" w14:textId="17032C87" w:rsidR="00D43C2B" w:rsidRPr="003948D0" w:rsidRDefault="00D43C2B" w:rsidP="00D43C2B">
            <w:pPr>
              <w:rPr>
                <w:rFonts w:asciiTheme="majorHAnsi" w:eastAsia="Times New Roman" w:hAnsiTheme="majorHAnsi" w:cs="Times New Roman"/>
                <w:bCs/>
                <w:sz w:val="24"/>
                <w:szCs w:val="24"/>
              </w:rPr>
            </w:pPr>
            <w:r w:rsidRPr="003948D0">
              <w:rPr>
                <w:rFonts w:asciiTheme="majorHAnsi" w:eastAsia="Times New Roman" w:hAnsiTheme="majorHAnsi" w:cs="Times New Roman"/>
                <w:bCs/>
                <w:sz w:val="24"/>
                <w:szCs w:val="24"/>
              </w:rPr>
              <w:t>These can be brought into school on Thursday 3</w:t>
            </w:r>
            <w:r w:rsidRPr="003948D0">
              <w:rPr>
                <w:rFonts w:asciiTheme="majorHAnsi" w:eastAsia="Times New Roman" w:hAnsiTheme="majorHAnsi" w:cs="Times New Roman"/>
                <w:bCs/>
                <w:sz w:val="24"/>
                <w:szCs w:val="24"/>
                <w:vertAlign w:val="superscript"/>
              </w:rPr>
              <w:t>rd</w:t>
            </w:r>
            <w:r w:rsidRPr="003948D0">
              <w:rPr>
                <w:rFonts w:asciiTheme="majorHAnsi" w:eastAsia="Times New Roman" w:hAnsiTheme="majorHAnsi" w:cs="Times New Roman"/>
                <w:bCs/>
                <w:sz w:val="24"/>
                <w:szCs w:val="24"/>
              </w:rPr>
              <w:t xml:space="preserve"> October or in the morning of Friday 4</w:t>
            </w:r>
            <w:r w:rsidRPr="003948D0">
              <w:rPr>
                <w:rFonts w:asciiTheme="majorHAnsi" w:eastAsia="Times New Roman" w:hAnsiTheme="majorHAnsi" w:cs="Times New Roman"/>
                <w:bCs/>
                <w:sz w:val="24"/>
                <w:szCs w:val="24"/>
                <w:vertAlign w:val="superscript"/>
              </w:rPr>
              <w:t>th</w:t>
            </w:r>
            <w:r w:rsidRPr="003948D0">
              <w:rPr>
                <w:rFonts w:asciiTheme="majorHAnsi" w:eastAsia="Times New Roman" w:hAnsiTheme="majorHAnsi" w:cs="Times New Roman"/>
                <w:bCs/>
                <w:sz w:val="24"/>
                <w:szCs w:val="24"/>
              </w:rPr>
              <w:t xml:space="preserve"> October.</w:t>
            </w:r>
          </w:p>
          <w:p w14:paraId="749862E2" w14:textId="77777777" w:rsidR="00D43C2B" w:rsidRPr="003948D0" w:rsidRDefault="00D43C2B" w:rsidP="00D43C2B">
            <w:pPr>
              <w:rPr>
                <w:rFonts w:asciiTheme="majorHAnsi" w:eastAsia="Times New Roman" w:hAnsiTheme="majorHAnsi" w:cs="Times New Roman"/>
                <w:bCs/>
                <w:sz w:val="24"/>
                <w:szCs w:val="24"/>
              </w:rPr>
            </w:pPr>
          </w:p>
          <w:p w14:paraId="1516729D" w14:textId="77777777" w:rsidR="00D43C2B" w:rsidRPr="003948D0" w:rsidRDefault="00D43C2B" w:rsidP="00D43C2B">
            <w:pPr>
              <w:rPr>
                <w:rFonts w:asciiTheme="majorHAnsi" w:eastAsia="Times New Roman" w:hAnsiTheme="majorHAnsi" w:cs="Times New Roman"/>
                <w:bCs/>
                <w:sz w:val="24"/>
                <w:szCs w:val="24"/>
              </w:rPr>
            </w:pPr>
            <w:r w:rsidRPr="003948D0">
              <w:rPr>
                <w:rFonts w:asciiTheme="majorHAnsi" w:eastAsia="Times New Roman" w:hAnsiTheme="majorHAnsi" w:cs="Times New Roman"/>
                <w:bCs/>
                <w:sz w:val="24"/>
                <w:szCs w:val="24"/>
              </w:rPr>
              <w:t>Families are welcome to join us in school and your child can join you during the following slots.</w:t>
            </w:r>
          </w:p>
          <w:p w14:paraId="1937A3EA" w14:textId="061BD799" w:rsidR="00D43C2B" w:rsidRPr="003948D0" w:rsidRDefault="00D43C2B" w:rsidP="00D43C2B">
            <w:pPr>
              <w:rPr>
                <w:rFonts w:asciiTheme="majorHAnsi" w:eastAsia="Times New Roman" w:hAnsiTheme="majorHAnsi" w:cs="Times New Roman"/>
                <w:b/>
                <w:sz w:val="24"/>
                <w:szCs w:val="24"/>
              </w:rPr>
            </w:pPr>
            <w:r w:rsidRPr="003948D0">
              <w:rPr>
                <w:rFonts w:asciiTheme="majorHAnsi" w:eastAsia="Times New Roman" w:hAnsiTheme="majorHAnsi" w:cs="Times New Roman"/>
                <w:b/>
                <w:sz w:val="24"/>
                <w:szCs w:val="24"/>
              </w:rPr>
              <w:t>9.00am – 9.20am       Reception and Year 1</w:t>
            </w:r>
          </w:p>
          <w:p w14:paraId="0698084D" w14:textId="4390B4AA" w:rsidR="00D43C2B" w:rsidRPr="003948D0" w:rsidRDefault="00D43C2B" w:rsidP="00D43C2B">
            <w:pPr>
              <w:rPr>
                <w:rFonts w:asciiTheme="majorHAnsi" w:eastAsia="Times New Roman" w:hAnsiTheme="majorHAnsi" w:cs="Times New Roman"/>
                <w:b/>
                <w:sz w:val="24"/>
                <w:szCs w:val="24"/>
              </w:rPr>
            </w:pPr>
            <w:r w:rsidRPr="003948D0">
              <w:rPr>
                <w:rFonts w:asciiTheme="majorHAnsi" w:eastAsia="Times New Roman" w:hAnsiTheme="majorHAnsi" w:cs="Times New Roman"/>
                <w:b/>
                <w:sz w:val="24"/>
                <w:szCs w:val="24"/>
              </w:rPr>
              <w:t>9.20am – 9.40am       Year 2 and Year 3</w:t>
            </w:r>
          </w:p>
          <w:p w14:paraId="11831F9B" w14:textId="77777777" w:rsidR="00D43C2B" w:rsidRPr="003948D0" w:rsidRDefault="00D43C2B" w:rsidP="00D43C2B">
            <w:pPr>
              <w:rPr>
                <w:rFonts w:asciiTheme="majorHAnsi" w:eastAsia="Times New Roman" w:hAnsiTheme="majorHAnsi" w:cs="Times New Roman"/>
                <w:b/>
                <w:sz w:val="24"/>
                <w:szCs w:val="24"/>
              </w:rPr>
            </w:pPr>
            <w:r w:rsidRPr="003948D0">
              <w:rPr>
                <w:rFonts w:asciiTheme="majorHAnsi" w:eastAsia="Times New Roman" w:hAnsiTheme="majorHAnsi" w:cs="Times New Roman"/>
                <w:b/>
                <w:sz w:val="24"/>
                <w:szCs w:val="24"/>
              </w:rPr>
              <w:t>9.40am – 10.00am    Year 4, Year 5 and Year 6</w:t>
            </w:r>
          </w:p>
          <w:p w14:paraId="6E604889" w14:textId="77777777" w:rsidR="00D43C2B" w:rsidRPr="003948D0" w:rsidRDefault="00D43C2B" w:rsidP="00D43C2B">
            <w:pPr>
              <w:rPr>
                <w:rFonts w:asciiTheme="majorHAnsi" w:eastAsia="Times New Roman" w:hAnsiTheme="majorHAnsi" w:cs="Times New Roman"/>
                <w:bCs/>
                <w:sz w:val="24"/>
                <w:szCs w:val="24"/>
              </w:rPr>
            </w:pPr>
          </w:p>
          <w:p w14:paraId="7ECB97B1" w14:textId="0F7F8EF1" w:rsidR="00D43C2B" w:rsidRPr="003948D0" w:rsidRDefault="00D43C2B" w:rsidP="00D43C2B">
            <w:pPr>
              <w:rPr>
                <w:rFonts w:asciiTheme="majorHAnsi" w:eastAsia="Times New Roman" w:hAnsiTheme="majorHAnsi" w:cs="Times New Roman"/>
                <w:bCs/>
                <w:sz w:val="24"/>
                <w:szCs w:val="24"/>
              </w:rPr>
            </w:pPr>
            <w:r w:rsidRPr="003948D0">
              <w:rPr>
                <w:rFonts w:asciiTheme="majorHAnsi" w:eastAsia="Times New Roman" w:hAnsiTheme="majorHAnsi" w:cs="Times New Roman"/>
                <w:bCs/>
                <w:sz w:val="24"/>
                <w:szCs w:val="24"/>
              </w:rPr>
              <w:t>If you have children in different year groups, you will have to attend during the different sessions.</w:t>
            </w:r>
          </w:p>
          <w:p w14:paraId="63875F1B" w14:textId="77777777" w:rsidR="00D43C2B" w:rsidRPr="003948D0" w:rsidRDefault="00D43C2B" w:rsidP="00D43C2B">
            <w:pPr>
              <w:rPr>
                <w:rFonts w:asciiTheme="majorHAnsi" w:eastAsia="Times New Roman" w:hAnsiTheme="majorHAnsi" w:cs="Times New Roman"/>
                <w:bCs/>
                <w:sz w:val="24"/>
                <w:szCs w:val="24"/>
              </w:rPr>
            </w:pPr>
            <w:r w:rsidRPr="003948D0">
              <w:rPr>
                <w:rFonts w:asciiTheme="majorHAnsi" w:eastAsia="Times New Roman" w:hAnsiTheme="majorHAnsi" w:cs="Times New Roman"/>
                <w:bCs/>
                <w:sz w:val="24"/>
                <w:szCs w:val="24"/>
              </w:rPr>
              <w:t>Only children who have a parent/carer attending the coffee morning will be able to attend.</w:t>
            </w:r>
          </w:p>
          <w:p w14:paraId="5B5867BF" w14:textId="4F42AEEB" w:rsidR="00D43C2B" w:rsidRPr="003948D0" w:rsidRDefault="00D43C2B" w:rsidP="00D43C2B">
            <w:pPr>
              <w:rPr>
                <w:rFonts w:asciiTheme="majorHAnsi" w:eastAsia="Times New Roman" w:hAnsiTheme="majorHAnsi" w:cs="Times New Roman"/>
                <w:bCs/>
                <w:sz w:val="24"/>
                <w:szCs w:val="24"/>
              </w:rPr>
            </w:pPr>
          </w:p>
          <w:p w14:paraId="6990FB87" w14:textId="67E03236" w:rsidR="00D43C2B" w:rsidRPr="003948D0" w:rsidRDefault="00D43C2B" w:rsidP="00D43C2B">
            <w:pPr>
              <w:rPr>
                <w:rFonts w:asciiTheme="majorHAnsi" w:eastAsia="Times New Roman" w:hAnsiTheme="majorHAnsi" w:cs="Times New Roman"/>
                <w:bCs/>
                <w:sz w:val="24"/>
                <w:szCs w:val="24"/>
              </w:rPr>
            </w:pPr>
            <w:r w:rsidRPr="003948D0">
              <w:rPr>
                <w:rFonts w:asciiTheme="majorHAnsi" w:eastAsia="Times New Roman" w:hAnsiTheme="majorHAnsi" w:cs="Times New Roman"/>
                <w:bCs/>
                <w:sz w:val="24"/>
                <w:szCs w:val="24"/>
              </w:rPr>
              <w:t>If there are biscuits/cakes left at the end of the day, we will sell these after school.</w:t>
            </w:r>
            <w:r w:rsidRPr="003948D0">
              <w:rPr>
                <w:noProof/>
                <w:sz w:val="24"/>
                <w:szCs w:val="24"/>
              </w:rPr>
              <w:t xml:space="preserve"> </w:t>
            </w:r>
          </w:p>
          <w:p w14:paraId="7A0E4E85" w14:textId="622C620D" w:rsidR="00D43C2B" w:rsidRPr="003948D0" w:rsidRDefault="005E093E" w:rsidP="00D43C2B">
            <w:pPr>
              <w:rPr>
                <w:rFonts w:asciiTheme="majorHAnsi" w:eastAsia="Times New Roman" w:hAnsiTheme="majorHAnsi" w:cs="Times New Roman"/>
                <w:bCs/>
                <w:sz w:val="24"/>
                <w:szCs w:val="24"/>
              </w:rPr>
            </w:pPr>
            <w:r w:rsidRPr="003948D0">
              <w:rPr>
                <w:noProof/>
                <w:sz w:val="24"/>
                <w:szCs w:val="24"/>
              </w:rPr>
              <w:drawing>
                <wp:anchor distT="0" distB="0" distL="114300" distR="114300" simplePos="0" relativeHeight="251663360" behindDoc="0" locked="0" layoutInCell="1" allowOverlap="1" wp14:anchorId="6DD26FCA" wp14:editId="71E4BEEA">
                  <wp:simplePos x="0" y="0"/>
                  <wp:positionH relativeFrom="margin">
                    <wp:posOffset>1846792</wp:posOffset>
                  </wp:positionH>
                  <wp:positionV relativeFrom="paragraph">
                    <wp:posOffset>143933</wp:posOffset>
                  </wp:positionV>
                  <wp:extent cx="2042160" cy="101338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2160" cy="1013384"/>
                          </a:xfrm>
                          <a:prstGeom prst="rect">
                            <a:avLst/>
                          </a:prstGeom>
                        </pic:spPr>
                      </pic:pic>
                    </a:graphicData>
                  </a:graphic>
                  <wp14:sizeRelH relativeFrom="page">
                    <wp14:pctWidth>0</wp14:pctWidth>
                  </wp14:sizeRelH>
                  <wp14:sizeRelV relativeFrom="page">
                    <wp14:pctHeight>0</wp14:pctHeight>
                  </wp14:sizeRelV>
                </wp:anchor>
              </w:drawing>
            </w:r>
          </w:p>
          <w:p w14:paraId="11E7346A" w14:textId="7C1E9168" w:rsidR="00D43C2B" w:rsidRPr="003948D0" w:rsidRDefault="00D43C2B" w:rsidP="00D43C2B">
            <w:pPr>
              <w:rPr>
                <w:rFonts w:asciiTheme="majorHAnsi" w:hAnsiTheme="majorHAnsi"/>
                <w:sz w:val="24"/>
                <w:szCs w:val="24"/>
              </w:rPr>
            </w:pPr>
          </w:p>
          <w:p w14:paraId="09422163" w14:textId="77777777" w:rsidR="00D43C2B" w:rsidRDefault="00D43C2B" w:rsidP="002B5D3C">
            <w:pPr>
              <w:rPr>
                <w:rFonts w:asciiTheme="majorHAnsi" w:hAnsiTheme="majorHAnsi"/>
                <w:sz w:val="24"/>
                <w:szCs w:val="24"/>
              </w:rPr>
            </w:pPr>
          </w:p>
        </w:tc>
      </w:tr>
    </w:tbl>
    <w:p w14:paraId="1441F1B1" w14:textId="33064C2B" w:rsidR="00D43C2B" w:rsidRDefault="00D43C2B" w:rsidP="002B5D3C">
      <w:pPr>
        <w:spacing w:after="0"/>
        <w:rPr>
          <w:rFonts w:asciiTheme="majorHAnsi" w:hAnsiTheme="majorHAnsi"/>
          <w:sz w:val="24"/>
          <w:szCs w:val="24"/>
        </w:rPr>
      </w:pPr>
    </w:p>
    <w:p w14:paraId="4E07825C" w14:textId="0ED6EE37" w:rsidR="00C137A2" w:rsidRDefault="00C137A2" w:rsidP="002B5D3C">
      <w:pPr>
        <w:spacing w:after="0"/>
        <w:rPr>
          <w:rFonts w:asciiTheme="majorHAnsi" w:hAnsiTheme="majorHAnsi"/>
          <w:sz w:val="24"/>
          <w:szCs w:val="24"/>
        </w:rPr>
      </w:pPr>
    </w:p>
    <w:p w14:paraId="33A472B9" w14:textId="46D1E512" w:rsidR="00C137A2" w:rsidRDefault="00C137A2" w:rsidP="002B5D3C">
      <w:pPr>
        <w:spacing w:after="0"/>
        <w:rPr>
          <w:rFonts w:asciiTheme="majorHAnsi" w:hAnsiTheme="majorHAnsi"/>
          <w:sz w:val="24"/>
          <w:szCs w:val="24"/>
        </w:rPr>
      </w:pPr>
    </w:p>
    <w:p w14:paraId="7D4DB069" w14:textId="77777777" w:rsidR="00C137A2" w:rsidRPr="003948D0" w:rsidRDefault="00C137A2"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C05DC7" w14:paraId="101C1B4B" w14:textId="77777777" w:rsidTr="00C05DC7">
        <w:tc>
          <w:tcPr>
            <w:tcW w:w="10456" w:type="dxa"/>
          </w:tcPr>
          <w:p w14:paraId="7FC7A628" w14:textId="77777777" w:rsidR="00C05DC7" w:rsidRPr="003948D0" w:rsidRDefault="00C05DC7" w:rsidP="00C05DC7">
            <w:pPr>
              <w:rPr>
                <w:rFonts w:asciiTheme="majorHAnsi" w:hAnsiTheme="majorHAnsi"/>
                <w:b/>
                <w:bCs/>
                <w:color w:val="7030A0"/>
                <w:sz w:val="24"/>
                <w:szCs w:val="24"/>
                <w:u w:val="single"/>
              </w:rPr>
            </w:pPr>
            <w:r w:rsidRPr="003948D0">
              <w:rPr>
                <w:rFonts w:asciiTheme="majorHAnsi" w:hAnsiTheme="majorHAnsi"/>
                <w:b/>
                <w:bCs/>
                <w:color w:val="7030A0"/>
                <w:sz w:val="24"/>
                <w:szCs w:val="24"/>
                <w:u w:val="single"/>
              </w:rPr>
              <w:t>Attendance</w:t>
            </w:r>
          </w:p>
          <w:p w14:paraId="293E3C07" w14:textId="01D1FD0E" w:rsidR="00C05DC7" w:rsidRDefault="00C05DC7" w:rsidP="00C05DC7">
            <w:pPr>
              <w:rPr>
                <w:rFonts w:asciiTheme="majorHAnsi" w:hAnsiTheme="majorHAnsi"/>
                <w:sz w:val="24"/>
                <w:szCs w:val="24"/>
              </w:rPr>
            </w:pPr>
            <w:r>
              <w:rPr>
                <w:rFonts w:asciiTheme="majorHAnsi" w:hAnsiTheme="majorHAnsi"/>
                <w:sz w:val="24"/>
                <w:szCs w:val="24"/>
              </w:rPr>
              <w:t xml:space="preserve">Our attendance this week was </w:t>
            </w:r>
            <w:r w:rsidR="001F4742">
              <w:rPr>
                <w:rFonts w:asciiTheme="majorHAnsi" w:hAnsiTheme="majorHAnsi"/>
                <w:sz w:val="24"/>
                <w:szCs w:val="24"/>
              </w:rPr>
              <w:t>94.73</w:t>
            </w:r>
            <w:r>
              <w:rPr>
                <w:rFonts w:asciiTheme="majorHAnsi" w:hAnsiTheme="majorHAnsi"/>
                <w:sz w:val="24"/>
                <w:szCs w:val="24"/>
              </w:rPr>
              <w:t>%.</w:t>
            </w:r>
            <w:r w:rsidR="001F4742">
              <w:rPr>
                <w:rFonts w:asciiTheme="majorHAnsi" w:hAnsiTheme="majorHAnsi"/>
                <w:sz w:val="24"/>
                <w:szCs w:val="24"/>
              </w:rPr>
              <w:t xml:space="preserve"> </w:t>
            </w:r>
            <w:proofErr w:type="gramStart"/>
            <w:r w:rsidR="001F4742">
              <w:rPr>
                <w:rFonts w:asciiTheme="majorHAnsi" w:hAnsiTheme="majorHAnsi"/>
                <w:sz w:val="24"/>
                <w:szCs w:val="24"/>
              </w:rPr>
              <w:t>Well</w:t>
            </w:r>
            <w:proofErr w:type="gramEnd"/>
            <w:r w:rsidR="001F4742">
              <w:rPr>
                <w:rFonts w:asciiTheme="majorHAnsi" w:hAnsiTheme="majorHAnsi"/>
                <w:sz w:val="24"/>
                <w:szCs w:val="24"/>
              </w:rPr>
              <w:t xml:space="preserve"> done to the three classes that met the target this week.</w:t>
            </w:r>
          </w:p>
          <w:p w14:paraId="20C8AA7A" w14:textId="6512BFF7" w:rsidR="005617A3" w:rsidRDefault="001F4742" w:rsidP="00C05DC7">
            <w:pPr>
              <w:rPr>
                <w:rFonts w:asciiTheme="majorHAnsi" w:hAnsiTheme="majorHAnsi"/>
                <w:sz w:val="24"/>
                <w:szCs w:val="24"/>
              </w:rPr>
            </w:pPr>
            <w:r>
              <w:rPr>
                <w:noProof/>
              </w:rPr>
              <w:drawing>
                <wp:anchor distT="0" distB="0" distL="114300" distR="114300" simplePos="0" relativeHeight="251664384" behindDoc="0" locked="0" layoutInCell="1" allowOverlap="1" wp14:anchorId="5F3218C9" wp14:editId="5CBD47F9">
                  <wp:simplePos x="0" y="0"/>
                  <wp:positionH relativeFrom="column">
                    <wp:posOffset>1138978</wp:posOffset>
                  </wp:positionH>
                  <wp:positionV relativeFrom="paragraph">
                    <wp:posOffset>165313</wp:posOffset>
                  </wp:positionV>
                  <wp:extent cx="3495675" cy="22182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1735"/>
                          <a:stretch/>
                        </pic:blipFill>
                        <pic:spPr bwMode="auto">
                          <a:xfrm>
                            <a:off x="0" y="0"/>
                            <a:ext cx="3495675" cy="2218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13F1E2" w14:textId="3CD22643" w:rsidR="005617A3" w:rsidRDefault="005617A3" w:rsidP="00C05DC7">
            <w:pPr>
              <w:rPr>
                <w:rFonts w:asciiTheme="majorHAnsi" w:hAnsiTheme="majorHAnsi"/>
                <w:sz w:val="24"/>
                <w:szCs w:val="24"/>
              </w:rPr>
            </w:pPr>
          </w:p>
          <w:p w14:paraId="539196CF" w14:textId="77777777" w:rsidR="00C05DC7" w:rsidRPr="003948D0" w:rsidRDefault="00C05DC7" w:rsidP="00C05DC7">
            <w:pPr>
              <w:rPr>
                <w:rFonts w:asciiTheme="majorHAnsi" w:hAnsiTheme="majorHAnsi"/>
                <w:sz w:val="24"/>
                <w:szCs w:val="24"/>
              </w:rPr>
            </w:pPr>
          </w:p>
          <w:p w14:paraId="17FC84E0" w14:textId="77777777" w:rsidR="001F4742" w:rsidRDefault="001F4742" w:rsidP="00C05DC7">
            <w:pPr>
              <w:rPr>
                <w:rFonts w:asciiTheme="majorHAnsi" w:hAnsiTheme="majorHAnsi"/>
                <w:b/>
                <w:bCs/>
                <w:color w:val="7030A0"/>
                <w:sz w:val="24"/>
                <w:szCs w:val="24"/>
                <w:u w:val="single"/>
              </w:rPr>
            </w:pPr>
          </w:p>
          <w:p w14:paraId="1AA31426" w14:textId="77777777" w:rsidR="001F4742" w:rsidRDefault="001F4742" w:rsidP="00C05DC7">
            <w:pPr>
              <w:rPr>
                <w:rFonts w:asciiTheme="majorHAnsi" w:hAnsiTheme="majorHAnsi"/>
                <w:b/>
                <w:bCs/>
                <w:color w:val="7030A0"/>
                <w:sz w:val="24"/>
                <w:szCs w:val="24"/>
                <w:u w:val="single"/>
              </w:rPr>
            </w:pPr>
          </w:p>
          <w:p w14:paraId="6C3BEB28" w14:textId="77777777" w:rsidR="001F4742" w:rsidRDefault="001F4742" w:rsidP="00C05DC7">
            <w:pPr>
              <w:rPr>
                <w:rFonts w:asciiTheme="majorHAnsi" w:hAnsiTheme="majorHAnsi"/>
                <w:b/>
                <w:bCs/>
                <w:color w:val="7030A0"/>
                <w:sz w:val="24"/>
                <w:szCs w:val="24"/>
                <w:u w:val="single"/>
              </w:rPr>
            </w:pPr>
          </w:p>
          <w:p w14:paraId="4BE9AE1A" w14:textId="77777777" w:rsidR="001F4742" w:rsidRDefault="001F4742" w:rsidP="00C05DC7">
            <w:pPr>
              <w:rPr>
                <w:rFonts w:asciiTheme="majorHAnsi" w:hAnsiTheme="majorHAnsi"/>
                <w:b/>
                <w:bCs/>
                <w:color w:val="7030A0"/>
                <w:sz w:val="24"/>
                <w:szCs w:val="24"/>
                <w:u w:val="single"/>
              </w:rPr>
            </w:pPr>
          </w:p>
          <w:p w14:paraId="5C3ABCED" w14:textId="77777777" w:rsidR="001F4742" w:rsidRDefault="001F4742" w:rsidP="00C05DC7">
            <w:pPr>
              <w:rPr>
                <w:rFonts w:asciiTheme="majorHAnsi" w:hAnsiTheme="majorHAnsi"/>
                <w:b/>
                <w:bCs/>
                <w:color w:val="7030A0"/>
                <w:sz w:val="24"/>
                <w:szCs w:val="24"/>
                <w:u w:val="single"/>
              </w:rPr>
            </w:pPr>
          </w:p>
          <w:p w14:paraId="3693B5AD" w14:textId="77777777" w:rsidR="001F4742" w:rsidRDefault="001F4742" w:rsidP="00C05DC7">
            <w:pPr>
              <w:rPr>
                <w:rFonts w:asciiTheme="majorHAnsi" w:hAnsiTheme="majorHAnsi"/>
                <w:b/>
                <w:bCs/>
                <w:color w:val="7030A0"/>
                <w:sz w:val="24"/>
                <w:szCs w:val="24"/>
                <w:u w:val="single"/>
              </w:rPr>
            </w:pPr>
          </w:p>
          <w:p w14:paraId="2AA8A335" w14:textId="77777777" w:rsidR="001F4742" w:rsidRDefault="001F4742" w:rsidP="00C05DC7">
            <w:pPr>
              <w:rPr>
                <w:rFonts w:asciiTheme="majorHAnsi" w:hAnsiTheme="majorHAnsi"/>
                <w:b/>
                <w:bCs/>
                <w:color w:val="7030A0"/>
                <w:sz w:val="24"/>
                <w:szCs w:val="24"/>
                <w:u w:val="single"/>
              </w:rPr>
            </w:pPr>
          </w:p>
          <w:p w14:paraId="206E67B3" w14:textId="7C3A44F6" w:rsidR="001F4742" w:rsidRDefault="001F4742" w:rsidP="00C05DC7">
            <w:pPr>
              <w:rPr>
                <w:rFonts w:asciiTheme="majorHAnsi" w:hAnsiTheme="majorHAnsi"/>
                <w:b/>
                <w:bCs/>
                <w:color w:val="7030A0"/>
                <w:sz w:val="24"/>
                <w:szCs w:val="24"/>
                <w:u w:val="single"/>
              </w:rPr>
            </w:pPr>
          </w:p>
          <w:p w14:paraId="62747B04" w14:textId="29A026CA" w:rsidR="001F4742" w:rsidRDefault="001F4742" w:rsidP="00C05DC7">
            <w:pPr>
              <w:rPr>
                <w:rFonts w:asciiTheme="majorHAnsi" w:hAnsiTheme="majorHAnsi"/>
                <w:b/>
                <w:bCs/>
                <w:color w:val="7030A0"/>
                <w:sz w:val="24"/>
                <w:szCs w:val="24"/>
                <w:u w:val="single"/>
              </w:rPr>
            </w:pPr>
          </w:p>
          <w:p w14:paraId="7FFCE128" w14:textId="2356AA34" w:rsidR="001F4742" w:rsidRDefault="001F4742" w:rsidP="00C05DC7">
            <w:pPr>
              <w:rPr>
                <w:rFonts w:asciiTheme="majorHAnsi" w:hAnsiTheme="majorHAnsi"/>
                <w:b/>
                <w:bCs/>
                <w:color w:val="7030A0"/>
                <w:sz w:val="24"/>
                <w:szCs w:val="24"/>
                <w:u w:val="single"/>
              </w:rPr>
            </w:pPr>
          </w:p>
          <w:p w14:paraId="4ECC4B4E" w14:textId="77777777" w:rsidR="001F4742" w:rsidRDefault="001F4742" w:rsidP="00C05DC7">
            <w:pPr>
              <w:rPr>
                <w:rFonts w:asciiTheme="majorHAnsi" w:hAnsiTheme="majorHAnsi"/>
                <w:b/>
                <w:bCs/>
                <w:color w:val="7030A0"/>
                <w:sz w:val="24"/>
                <w:szCs w:val="24"/>
                <w:u w:val="single"/>
              </w:rPr>
            </w:pPr>
          </w:p>
          <w:p w14:paraId="5C6F3CBB" w14:textId="0E71D4F1" w:rsidR="001F4742" w:rsidRDefault="00C05DC7" w:rsidP="00C05DC7">
            <w:pPr>
              <w:rPr>
                <w:rFonts w:asciiTheme="majorHAnsi" w:hAnsiTheme="majorHAnsi"/>
                <w:b/>
                <w:bCs/>
                <w:color w:val="7030A0"/>
                <w:sz w:val="24"/>
                <w:szCs w:val="24"/>
                <w:u w:val="single"/>
              </w:rPr>
            </w:pPr>
            <w:r w:rsidRPr="003948D0">
              <w:rPr>
                <w:rFonts w:asciiTheme="majorHAnsi" w:hAnsiTheme="majorHAnsi"/>
                <w:b/>
                <w:bCs/>
                <w:color w:val="7030A0"/>
                <w:sz w:val="24"/>
                <w:szCs w:val="24"/>
                <w:u w:val="single"/>
              </w:rPr>
              <w:t>Punctuality</w:t>
            </w:r>
          </w:p>
          <w:p w14:paraId="7FD1BE0D" w14:textId="5D9D7264" w:rsidR="00C05DC7" w:rsidRDefault="001F4742" w:rsidP="00C05DC7">
            <w:pPr>
              <w:rPr>
                <w:rFonts w:asciiTheme="majorHAnsi" w:hAnsiTheme="majorHAnsi"/>
                <w:sz w:val="24"/>
                <w:szCs w:val="24"/>
              </w:rPr>
            </w:pPr>
            <w:r>
              <w:rPr>
                <w:rFonts w:asciiTheme="majorHAnsi" w:hAnsiTheme="majorHAnsi"/>
                <w:sz w:val="24"/>
                <w:szCs w:val="24"/>
              </w:rPr>
              <w:t>We h</w:t>
            </w:r>
            <w:r w:rsidR="00C05DC7">
              <w:rPr>
                <w:rFonts w:asciiTheme="majorHAnsi" w:hAnsiTheme="majorHAnsi"/>
                <w:sz w:val="24"/>
                <w:szCs w:val="24"/>
              </w:rPr>
              <w:t xml:space="preserve">ad </w:t>
            </w:r>
            <w:r>
              <w:rPr>
                <w:rFonts w:asciiTheme="majorHAnsi" w:hAnsiTheme="majorHAnsi"/>
                <w:sz w:val="24"/>
                <w:szCs w:val="24"/>
              </w:rPr>
              <w:t>8</w:t>
            </w:r>
            <w:r w:rsidR="00C05DC7">
              <w:rPr>
                <w:rFonts w:asciiTheme="majorHAnsi" w:hAnsiTheme="majorHAnsi"/>
                <w:sz w:val="24"/>
                <w:szCs w:val="24"/>
              </w:rPr>
              <w:t xml:space="preserve"> hours </w:t>
            </w:r>
            <w:r>
              <w:rPr>
                <w:rFonts w:asciiTheme="majorHAnsi" w:hAnsiTheme="majorHAnsi"/>
                <w:sz w:val="24"/>
                <w:szCs w:val="24"/>
              </w:rPr>
              <w:t xml:space="preserve">and 11 minutes </w:t>
            </w:r>
            <w:r w:rsidR="00C05DC7">
              <w:rPr>
                <w:rFonts w:asciiTheme="majorHAnsi" w:hAnsiTheme="majorHAnsi"/>
                <w:sz w:val="24"/>
                <w:szCs w:val="24"/>
              </w:rPr>
              <w:t>of schooling lost this week due to lateness.</w:t>
            </w:r>
            <w:r>
              <w:rPr>
                <w:rFonts w:asciiTheme="majorHAnsi" w:hAnsiTheme="majorHAnsi"/>
                <w:sz w:val="24"/>
                <w:szCs w:val="24"/>
              </w:rPr>
              <w:t xml:space="preserve"> Lessons start promptly at 8.50am and children should be in their classroom for this time.</w:t>
            </w:r>
          </w:p>
          <w:p w14:paraId="01CF7DDC" w14:textId="77777777" w:rsidR="00C05DC7" w:rsidRDefault="00C05DC7" w:rsidP="002B5D3C">
            <w:pPr>
              <w:rPr>
                <w:rFonts w:asciiTheme="majorHAnsi" w:hAnsiTheme="majorHAnsi"/>
                <w:b/>
                <w:bCs/>
                <w:color w:val="7030A0"/>
                <w:sz w:val="24"/>
                <w:szCs w:val="24"/>
                <w:u w:val="single"/>
              </w:rPr>
            </w:pPr>
          </w:p>
        </w:tc>
      </w:tr>
    </w:tbl>
    <w:p w14:paraId="0D12DAFB" w14:textId="77777777" w:rsidR="00C05DC7" w:rsidRPr="003948D0" w:rsidRDefault="00C05DC7" w:rsidP="002B5D3C">
      <w:pPr>
        <w:spacing w:after="0"/>
        <w:rPr>
          <w:rFonts w:asciiTheme="majorHAnsi" w:hAnsiTheme="majorHAnsi"/>
          <w:sz w:val="24"/>
          <w:szCs w:val="24"/>
        </w:rPr>
      </w:pPr>
    </w:p>
    <w:tbl>
      <w:tblPr>
        <w:tblStyle w:val="TableGrid"/>
        <w:tblW w:w="0" w:type="auto"/>
        <w:tblLook w:val="04A0" w:firstRow="1" w:lastRow="0" w:firstColumn="1" w:lastColumn="0" w:noHBand="0" w:noVBand="1"/>
      </w:tblPr>
      <w:tblGrid>
        <w:gridCol w:w="10456"/>
      </w:tblGrid>
      <w:tr w:rsidR="00C05DC7" w14:paraId="6676F7B7" w14:textId="77777777" w:rsidTr="00C05DC7">
        <w:tc>
          <w:tcPr>
            <w:tcW w:w="10456" w:type="dxa"/>
          </w:tcPr>
          <w:p w14:paraId="45035C28" w14:textId="77777777" w:rsidR="00C05DC7" w:rsidRPr="003948D0" w:rsidRDefault="00C05DC7" w:rsidP="00C05DC7">
            <w:pPr>
              <w:rPr>
                <w:rFonts w:asciiTheme="majorHAnsi" w:hAnsiTheme="majorHAnsi"/>
                <w:b/>
                <w:bCs/>
                <w:color w:val="7030A0"/>
                <w:sz w:val="24"/>
                <w:szCs w:val="24"/>
                <w:u w:val="single"/>
              </w:rPr>
            </w:pPr>
            <w:r w:rsidRPr="003948D0">
              <w:rPr>
                <w:rFonts w:asciiTheme="majorHAnsi" w:hAnsiTheme="majorHAnsi"/>
                <w:b/>
                <w:bCs/>
                <w:color w:val="7030A0"/>
                <w:sz w:val="24"/>
                <w:szCs w:val="24"/>
                <w:u w:val="single"/>
              </w:rPr>
              <w:t>Hair</w:t>
            </w:r>
          </w:p>
          <w:p w14:paraId="2CF34798" w14:textId="77777777" w:rsidR="00C05DC7" w:rsidRPr="003948D0" w:rsidRDefault="00C05DC7" w:rsidP="00C05DC7">
            <w:pPr>
              <w:rPr>
                <w:rFonts w:asciiTheme="majorHAnsi" w:hAnsiTheme="majorHAnsi"/>
                <w:sz w:val="24"/>
                <w:szCs w:val="24"/>
              </w:rPr>
            </w:pPr>
            <w:r w:rsidRPr="003948D0">
              <w:rPr>
                <w:rFonts w:asciiTheme="majorHAnsi" w:hAnsiTheme="majorHAnsi"/>
                <w:sz w:val="24"/>
                <w:szCs w:val="24"/>
              </w:rPr>
              <w:t>Children with long hair should have it tied back for school. Occasionally all schools have outbreaks of headlice. Keeping long hair tied up can minimise the chances of your child catching headlice.</w:t>
            </w:r>
          </w:p>
          <w:p w14:paraId="4FA42046" w14:textId="77777777" w:rsidR="00C05DC7" w:rsidRDefault="00C05DC7" w:rsidP="002B5D3C">
            <w:pPr>
              <w:rPr>
                <w:rFonts w:asciiTheme="majorHAnsi" w:hAnsiTheme="majorHAnsi"/>
                <w:b/>
                <w:bCs/>
                <w:color w:val="7030A0"/>
                <w:sz w:val="24"/>
                <w:szCs w:val="24"/>
                <w:u w:val="single"/>
              </w:rPr>
            </w:pPr>
          </w:p>
        </w:tc>
      </w:tr>
    </w:tbl>
    <w:p w14:paraId="47B64E75" w14:textId="77777777" w:rsidR="00C05DC7" w:rsidRDefault="00C05DC7" w:rsidP="002B5D3C">
      <w:pPr>
        <w:spacing w:after="0"/>
        <w:rPr>
          <w:rFonts w:asciiTheme="majorHAnsi" w:hAnsiTheme="majorHAnsi"/>
          <w:b/>
          <w:bCs/>
          <w:color w:val="7030A0"/>
          <w:sz w:val="24"/>
          <w:szCs w:val="24"/>
          <w:u w:val="single"/>
        </w:rPr>
      </w:pPr>
    </w:p>
    <w:tbl>
      <w:tblPr>
        <w:tblStyle w:val="TableGrid"/>
        <w:tblW w:w="0" w:type="auto"/>
        <w:tblLook w:val="04A0" w:firstRow="1" w:lastRow="0" w:firstColumn="1" w:lastColumn="0" w:noHBand="0" w:noVBand="1"/>
      </w:tblPr>
      <w:tblGrid>
        <w:gridCol w:w="10456"/>
      </w:tblGrid>
      <w:tr w:rsidR="005617A3" w14:paraId="0295DB68" w14:textId="77777777" w:rsidTr="005617A3">
        <w:tc>
          <w:tcPr>
            <w:tcW w:w="10456" w:type="dxa"/>
          </w:tcPr>
          <w:p w14:paraId="15475AFA" w14:textId="77777777" w:rsidR="005617A3" w:rsidRDefault="005617A3" w:rsidP="002B5D3C">
            <w:pPr>
              <w:rPr>
                <w:rFonts w:asciiTheme="majorHAnsi" w:hAnsiTheme="majorHAnsi"/>
                <w:b/>
                <w:bCs/>
                <w:color w:val="7030A0"/>
                <w:sz w:val="24"/>
                <w:szCs w:val="24"/>
                <w:u w:val="single"/>
              </w:rPr>
            </w:pPr>
            <w:r>
              <w:rPr>
                <w:rFonts w:asciiTheme="majorHAnsi" w:hAnsiTheme="majorHAnsi"/>
                <w:b/>
                <w:bCs/>
                <w:color w:val="7030A0"/>
                <w:sz w:val="24"/>
                <w:szCs w:val="24"/>
                <w:u w:val="single"/>
              </w:rPr>
              <w:t>Road Safety</w:t>
            </w:r>
          </w:p>
          <w:p w14:paraId="1D5D48B1" w14:textId="77777777" w:rsidR="005617A3" w:rsidRDefault="005617A3" w:rsidP="002B5D3C">
            <w:pPr>
              <w:rPr>
                <w:rFonts w:asciiTheme="majorHAnsi" w:hAnsiTheme="majorHAnsi"/>
                <w:sz w:val="24"/>
                <w:szCs w:val="24"/>
              </w:rPr>
            </w:pPr>
            <w:r>
              <w:rPr>
                <w:rFonts w:asciiTheme="majorHAnsi" w:hAnsiTheme="majorHAnsi"/>
                <w:sz w:val="24"/>
                <w:szCs w:val="24"/>
              </w:rPr>
              <w:t xml:space="preserve">Please remind all drivers to take extra care when driving on roads around school. A family were very close to being hit by a car on </w:t>
            </w:r>
            <w:proofErr w:type="spellStart"/>
            <w:r>
              <w:rPr>
                <w:rFonts w:asciiTheme="majorHAnsi" w:hAnsiTheme="majorHAnsi"/>
                <w:sz w:val="24"/>
                <w:szCs w:val="24"/>
              </w:rPr>
              <w:t>Reedfield</w:t>
            </w:r>
            <w:proofErr w:type="spellEnd"/>
            <w:r>
              <w:rPr>
                <w:rFonts w:asciiTheme="majorHAnsi" w:hAnsiTheme="majorHAnsi"/>
                <w:sz w:val="24"/>
                <w:szCs w:val="24"/>
              </w:rPr>
              <w:t xml:space="preserve"> this morning. We want to keep everyone safe so please drive slowly and safely.</w:t>
            </w:r>
          </w:p>
          <w:p w14:paraId="7125EB5D" w14:textId="77777777" w:rsidR="005617A3" w:rsidRDefault="005617A3" w:rsidP="002B5D3C">
            <w:pPr>
              <w:rPr>
                <w:rFonts w:asciiTheme="majorHAnsi" w:hAnsiTheme="majorHAnsi"/>
                <w:sz w:val="24"/>
                <w:szCs w:val="24"/>
              </w:rPr>
            </w:pPr>
          </w:p>
          <w:p w14:paraId="27E321D8" w14:textId="77777777" w:rsidR="005617A3" w:rsidRDefault="005617A3" w:rsidP="002B5D3C">
            <w:pPr>
              <w:rPr>
                <w:rFonts w:asciiTheme="majorHAnsi" w:hAnsiTheme="majorHAnsi"/>
                <w:sz w:val="24"/>
                <w:szCs w:val="24"/>
              </w:rPr>
            </w:pPr>
            <w:r>
              <w:rPr>
                <w:rFonts w:asciiTheme="majorHAnsi" w:hAnsiTheme="majorHAnsi"/>
                <w:sz w:val="24"/>
                <w:szCs w:val="24"/>
              </w:rPr>
              <w:t>The police have been carrying out checks around schools and will continue to do so. They are checking that any drivers parked on the yellow markings have a valid blue badge. There is a £2000 fine for these badges being misused.</w:t>
            </w:r>
          </w:p>
          <w:p w14:paraId="4B1B9ED7" w14:textId="77777777" w:rsidR="005617A3" w:rsidRDefault="005617A3" w:rsidP="002B5D3C">
            <w:pPr>
              <w:rPr>
                <w:rFonts w:asciiTheme="majorHAnsi" w:hAnsiTheme="majorHAnsi"/>
                <w:sz w:val="24"/>
                <w:szCs w:val="24"/>
              </w:rPr>
            </w:pPr>
          </w:p>
          <w:p w14:paraId="68FD2DEE" w14:textId="6575ED79" w:rsidR="005617A3" w:rsidRDefault="005617A3" w:rsidP="002B5D3C">
            <w:pPr>
              <w:rPr>
                <w:rFonts w:asciiTheme="majorHAnsi" w:hAnsiTheme="majorHAnsi"/>
                <w:sz w:val="24"/>
                <w:szCs w:val="24"/>
              </w:rPr>
            </w:pPr>
            <w:r>
              <w:rPr>
                <w:rFonts w:asciiTheme="majorHAnsi" w:hAnsiTheme="majorHAnsi"/>
                <w:sz w:val="24"/>
                <w:szCs w:val="24"/>
              </w:rPr>
              <w:t>They are also checking that appropriate car seats are in place. They prevented one family from putting the children in the car as they did not have car seats in place.</w:t>
            </w:r>
          </w:p>
          <w:p w14:paraId="559CFCAA" w14:textId="78243995" w:rsidR="005617A3" w:rsidRPr="005617A3" w:rsidRDefault="005617A3" w:rsidP="002B5D3C">
            <w:pPr>
              <w:rPr>
                <w:rFonts w:asciiTheme="majorHAnsi" w:hAnsiTheme="majorHAnsi"/>
                <w:b/>
                <w:bCs/>
                <w:sz w:val="24"/>
                <w:szCs w:val="24"/>
              </w:rPr>
            </w:pPr>
            <w:r w:rsidRPr="005617A3">
              <w:rPr>
                <w:rFonts w:asciiTheme="majorHAnsi" w:hAnsiTheme="majorHAnsi"/>
                <w:b/>
                <w:bCs/>
                <w:sz w:val="24"/>
                <w:szCs w:val="24"/>
              </w:rPr>
              <w:t>Children must use a car seat until they are 12 years old or 135cm tall.</w:t>
            </w:r>
          </w:p>
        </w:tc>
      </w:tr>
    </w:tbl>
    <w:p w14:paraId="0E1888C6" w14:textId="77777777" w:rsidR="00C05DC7" w:rsidRDefault="00C05DC7" w:rsidP="002B5D3C">
      <w:pPr>
        <w:spacing w:after="0"/>
        <w:rPr>
          <w:rFonts w:asciiTheme="majorHAnsi" w:hAnsiTheme="majorHAnsi"/>
          <w:b/>
          <w:bCs/>
          <w:color w:val="7030A0"/>
          <w:sz w:val="24"/>
          <w:szCs w:val="24"/>
          <w:u w:val="single"/>
        </w:rPr>
      </w:pPr>
    </w:p>
    <w:p w14:paraId="416D7BFD" w14:textId="4FB056C2" w:rsidR="00290090" w:rsidRPr="00D83337" w:rsidRDefault="00290090" w:rsidP="001927B1">
      <w:pPr>
        <w:spacing w:after="0" w:line="240" w:lineRule="auto"/>
        <w:rPr>
          <w:rFonts w:asciiTheme="majorHAnsi" w:eastAsia="Times New Roman" w:hAnsiTheme="majorHAnsi" w:cs="Times New Roman"/>
        </w:rPr>
      </w:pPr>
    </w:p>
    <w:p w14:paraId="205B9C47" w14:textId="79103F1C" w:rsidR="001927B1" w:rsidRPr="00D83337" w:rsidRDefault="008A3BC5" w:rsidP="001927B1">
      <w:pPr>
        <w:spacing w:after="0" w:line="240" w:lineRule="auto"/>
        <w:rPr>
          <w:rFonts w:asciiTheme="majorHAnsi" w:eastAsia="Times New Roman" w:hAnsiTheme="majorHAnsi" w:cs="Times New Roman"/>
        </w:rPr>
      </w:pPr>
      <w:r w:rsidRPr="00D83337">
        <w:rPr>
          <w:rFonts w:asciiTheme="majorHAnsi" w:hAnsiTheme="majorHAnsi"/>
          <w:noProof/>
        </w:rPr>
        <w:drawing>
          <wp:anchor distT="0" distB="0" distL="114300" distR="114300" simplePos="0" relativeHeight="251659264" behindDoc="0" locked="0" layoutInCell="1" allowOverlap="1" wp14:anchorId="5C692E84" wp14:editId="58BD5096">
            <wp:simplePos x="0" y="0"/>
            <wp:positionH relativeFrom="margin">
              <wp:posOffset>1624330</wp:posOffset>
            </wp:positionH>
            <wp:positionV relativeFrom="paragraph">
              <wp:posOffset>10583</wp:posOffset>
            </wp:positionV>
            <wp:extent cx="955824" cy="1020613"/>
            <wp:effectExtent l="0" t="0" r="0" b="8255"/>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9" cstate="print">
                      <a:extLst>
                        <a:ext uri="{28A0092B-C50C-407E-A947-70E740481C1C}">
                          <a14:useLocalDpi xmlns:a14="http://schemas.microsoft.com/office/drawing/2010/main" val="0"/>
                        </a:ext>
                      </a:extLst>
                    </a:blip>
                    <a:srcRect t="14153" b="14661"/>
                    <a:stretch/>
                  </pic:blipFill>
                  <pic:spPr bwMode="auto">
                    <a:xfrm>
                      <a:off x="0" y="0"/>
                      <a:ext cx="955824" cy="10206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27B1" w:rsidRPr="00D83337">
        <w:rPr>
          <w:rFonts w:asciiTheme="majorHAnsi" w:eastAsia="Times New Roman" w:hAnsiTheme="majorHAnsi" w:cs="Times New Roman"/>
        </w:rPr>
        <w:t>Mrs Sarah Bell</w:t>
      </w:r>
    </w:p>
    <w:p w14:paraId="26F5E5EF" w14:textId="202FEE39" w:rsidR="001927B1" w:rsidRPr="00D83337" w:rsidRDefault="001927B1" w:rsidP="00A0493A">
      <w:pPr>
        <w:spacing w:after="0" w:line="240" w:lineRule="auto"/>
        <w:rPr>
          <w:rFonts w:asciiTheme="majorHAnsi" w:eastAsia="Times New Roman" w:hAnsiTheme="majorHAnsi" w:cs="Times New Roman"/>
        </w:rPr>
      </w:pPr>
      <w:r w:rsidRPr="00D83337">
        <w:rPr>
          <w:rFonts w:asciiTheme="majorHAnsi" w:eastAsia="Times New Roman" w:hAnsiTheme="majorHAnsi" w:cs="Times New Roman"/>
        </w:rPr>
        <w:t>Headteacher</w:t>
      </w:r>
    </w:p>
    <w:p w14:paraId="6092BB6A" w14:textId="69944B0E" w:rsidR="00F10A8B" w:rsidRPr="00D83337" w:rsidRDefault="00F10A8B" w:rsidP="00A0493A">
      <w:pPr>
        <w:spacing w:after="0" w:line="240" w:lineRule="auto"/>
        <w:rPr>
          <w:rFonts w:asciiTheme="majorHAnsi" w:eastAsia="Times New Roman" w:hAnsiTheme="majorHAnsi" w:cs="Times New Roman"/>
        </w:rPr>
      </w:pPr>
    </w:p>
    <w:p w14:paraId="673D09E7" w14:textId="2BB1DC3A" w:rsidR="00F10A8B" w:rsidRPr="00D83337" w:rsidRDefault="00F10A8B" w:rsidP="00A0493A">
      <w:pPr>
        <w:spacing w:after="0" w:line="240" w:lineRule="auto"/>
        <w:rPr>
          <w:rFonts w:asciiTheme="majorHAnsi" w:eastAsia="Times New Roman" w:hAnsiTheme="majorHAnsi" w:cs="Times New Roman"/>
        </w:rPr>
      </w:pPr>
    </w:p>
    <w:p w14:paraId="615A79D4" w14:textId="6700B545" w:rsidR="00F10A8B" w:rsidRPr="00D83337" w:rsidRDefault="00F10A8B" w:rsidP="00A0493A">
      <w:pPr>
        <w:spacing w:after="0" w:line="240" w:lineRule="auto"/>
        <w:rPr>
          <w:rFonts w:asciiTheme="majorHAnsi" w:eastAsia="Times New Roman" w:hAnsiTheme="majorHAnsi" w:cs="Times New Roman"/>
        </w:rPr>
      </w:pPr>
    </w:p>
    <w:p w14:paraId="2137108E" w14:textId="5882CE0F" w:rsidR="00F10A8B" w:rsidRPr="00D83337" w:rsidRDefault="00F10A8B" w:rsidP="00F10A8B">
      <w:pPr>
        <w:spacing w:after="0" w:line="240" w:lineRule="auto"/>
        <w:jc w:val="center"/>
        <w:rPr>
          <w:rFonts w:asciiTheme="majorHAnsi" w:eastAsia="Times New Roman" w:hAnsiTheme="majorHAnsi" w:cs="Times New Roman"/>
          <w:b/>
          <w:bCs/>
          <w:u w:val="single"/>
        </w:rPr>
      </w:pPr>
    </w:p>
    <w:p w14:paraId="1C67F68E" w14:textId="4F3A2C96" w:rsidR="00110C19" w:rsidRDefault="00110C19" w:rsidP="00F10A8B">
      <w:pPr>
        <w:spacing w:line="236" w:lineRule="auto"/>
        <w:ind w:right="6"/>
        <w:jc w:val="center"/>
        <w:rPr>
          <w:rFonts w:asciiTheme="majorHAnsi" w:eastAsia="Arial" w:hAnsiTheme="majorHAnsi" w:cstheme="minorHAnsi"/>
          <w:b/>
          <w:bCs/>
          <w:color w:val="4F81BD" w:themeColor="accent1"/>
          <w:sz w:val="18"/>
          <w:szCs w:val="18"/>
          <w:u w:val="single"/>
        </w:rPr>
      </w:pPr>
    </w:p>
    <w:tbl>
      <w:tblPr>
        <w:tblStyle w:val="TableGrid"/>
        <w:tblW w:w="0" w:type="auto"/>
        <w:tblLook w:val="04A0" w:firstRow="1" w:lastRow="0" w:firstColumn="1" w:lastColumn="0" w:noHBand="0" w:noVBand="1"/>
      </w:tblPr>
      <w:tblGrid>
        <w:gridCol w:w="10456"/>
      </w:tblGrid>
      <w:tr w:rsidR="00D43C2B" w14:paraId="0DC5B509" w14:textId="77777777" w:rsidTr="00D43C2B">
        <w:tc>
          <w:tcPr>
            <w:tcW w:w="10456" w:type="dxa"/>
          </w:tcPr>
          <w:p w14:paraId="1E654BE9" w14:textId="7A779E05" w:rsidR="00D43C2B" w:rsidRPr="00D83337" w:rsidRDefault="001F4742" w:rsidP="00D43C2B">
            <w:pPr>
              <w:rPr>
                <w:rFonts w:asciiTheme="majorHAnsi" w:hAnsiTheme="majorHAnsi"/>
                <w:bCs/>
              </w:rPr>
            </w:pPr>
            <w:r>
              <w:rPr>
                <w:rFonts w:asciiTheme="majorHAnsi" w:hAnsiTheme="majorHAnsi"/>
                <w:b/>
                <w:bCs/>
                <w:color w:val="7030A0"/>
                <w:u w:val="single"/>
              </w:rPr>
              <w:t>K</w:t>
            </w:r>
            <w:r w:rsidR="00D43C2B" w:rsidRPr="00D83337">
              <w:rPr>
                <w:rFonts w:asciiTheme="majorHAnsi" w:hAnsiTheme="majorHAnsi"/>
                <w:b/>
                <w:bCs/>
                <w:color w:val="7030A0"/>
                <w:u w:val="single"/>
              </w:rPr>
              <w:t>ey Dates</w:t>
            </w:r>
          </w:p>
          <w:p w14:paraId="2F1DF77F" w14:textId="77777777" w:rsidR="00D43C2B" w:rsidRPr="00E622D3"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Friday 4</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 families invited into school for MacMillan Coffee morning at designated times.</w:t>
            </w:r>
          </w:p>
          <w:p w14:paraId="2BAC926A" w14:textId="77777777" w:rsidR="00D43C2B" w:rsidRPr="00E622D3"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Thursday 10</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 all children to wear </w:t>
            </w:r>
            <w:r w:rsidRPr="003948D0">
              <w:rPr>
                <w:rFonts w:asciiTheme="majorHAnsi" w:eastAsia="Times New Roman" w:hAnsiTheme="majorHAnsi" w:cs="Times New Roman"/>
                <w:sz w:val="24"/>
                <w:szCs w:val="24"/>
                <w:highlight w:val="yellow"/>
              </w:rPr>
              <w:t>yellow</w:t>
            </w:r>
            <w:r w:rsidRPr="00E622D3">
              <w:rPr>
                <w:rFonts w:asciiTheme="majorHAnsi" w:eastAsia="Times New Roman" w:hAnsiTheme="majorHAnsi" w:cs="Times New Roman"/>
                <w:sz w:val="24"/>
                <w:szCs w:val="24"/>
              </w:rPr>
              <w:t xml:space="preserve"> and pay £1 to raise awareness of wellbeing</w:t>
            </w:r>
            <w:r>
              <w:rPr>
                <w:rFonts w:asciiTheme="majorHAnsi" w:eastAsia="Times New Roman" w:hAnsiTheme="majorHAnsi" w:cs="Times New Roman"/>
                <w:sz w:val="24"/>
                <w:szCs w:val="24"/>
              </w:rPr>
              <w:t>.</w:t>
            </w:r>
          </w:p>
          <w:p w14:paraId="1679A6BB" w14:textId="77777777" w:rsidR="00D43C2B" w:rsidRPr="00E622D3"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Parent/carer meetings with teachers on Tuesday 15</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and Wednesday 16</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w:t>
            </w:r>
          </w:p>
          <w:p w14:paraId="53FE0C94" w14:textId="77777777" w:rsidR="00D43C2B" w:rsidRPr="00E622D3"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Art week – week beginning Monday 28</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Parents/carers will be invited into school for designated slots.</w:t>
            </w:r>
          </w:p>
          <w:p w14:paraId="54356FE4" w14:textId="77777777" w:rsidR="00D43C2B" w:rsidRPr="00E622D3"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Y4 trip to Astley Hall. Y4R on Monday 7</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Y4P on Tuesday 8</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w:t>
            </w:r>
          </w:p>
          <w:p w14:paraId="21126DC6" w14:textId="77777777" w:rsidR="00D43C2B" w:rsidRPr="00E622D3"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Y5 trip to Clitheroe Castle Y5T on Monday 14</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and Y5H on Thursday 17</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w:t>
            </w:r>
          </w:p>
          <w:p w14:paraId="5B0A06A4" w14:textId="77777777" w:rsidR="00D43C2B"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School will be closed from Monday 21</w:t>
            </w:r>
            <w:r w:rsidRPr="00E622D3">
              <w:rPr>
                <w:rFonts w:asciiTheme="majorHAnsi" w:eastAsia="Times New Roman" w:hAnsiTheme="majorHAnsi" w:cs="Times New Roman"/>
                <w:sz w:val="24"/>
                <w:szCs w:val="24"/>
                <w:vertAlign w:val="superscript"/>
              </w:rPr>
              <w:t>st</w:t>
            </w:r>
            <w:r w:rsidRPr="00E622D3">
              <w:rPr>
                <w:rFonts w:asciiTheme="majorHAnsi" w:eastAsia="Times New Roman" w:hAnsiTheme="majorHAnsi" w:cs="Times New Roman"/>
                <w:sz w:val="24"/>
                <w:szCs w:val="24"/>
              </w:rPr>
              <w:t xml:space="preserve"> October to Friday 25</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October for half term.</w:t>
            </w:r>
          </w:p>
          <w:p w14:paraId="2AADA6E2" w14:textId="77777777" w:rsidR="00D43C2B" w:rsidRPr="00E622D3" w:rsidRDefault="00D43C2B" w:rsidP="00D43C2B">
            <w:pPr>
              <w:pStyle w:val="ListParagraph"/>
              <w:numPr>
                <w:ilvl w:val="0"/>
                <w:numId w:val="14"/>
              </w:numPr>
              <w:spacing w:before="120"/>
              <w:rPr>
                <w:rFonts w:asciiTheme="majorHAnsi" w:eastAsia="Times New Roman" w:hAnsiTheme="majorHAnsi" w:cs="Times New Roman"/>
                <w:sz w:val="24"/>
                <w:szCs w:val="24"/>
              </w:rPr>
            </w:pPr>
            <w:r>
              <w:rPr>
                <w:rFonts w:asciiTheme="majorHAnsi" w:eastAsia="Times New Roman" w:hAnsiTheme="majorHAnsi" w:cs="Times New Roman"/>
                <w:sz w:val="24"/>
                <w:szCs w:val="24"/>
              </w:rPr>
              <w:t>Monday 28</w:t>
            </w:r>
            <w:r w:rsidRPr="00FF431C">
              <w:rPr>
                <w:rFonts w:asciiTheme="majorHAnsi" w:eastAsia="Times New Roman" w:hAnsiTheme="majorHAnsi" w:cs="Times New Roman"/>
                <w:sz w:val="24"/>
                <w:szCs w:val="24"/>
                <w:vertAlign w:val="superscript"/>
              </w:rPr>
              <w:t>th</w:t>
            </w:r>
            <w:r>
              <w:rPr>
                <w:rFonts w:asciiTheme="majorHAnsi" w:eastAsia="Times New Roman" w:hAnsiTheme="majorHAnsi" w:cs="Times New Roman"/>
                <w:sz w:val="24"/>
                <w:szCs w:val="24"/>
              </w:rPr>
              <w:t xml:space="preserve"> </w:t>
            </w:r>
            <w:proofErr w:type="gramStart"/>
            <w:r>
              <w:rPr>
                <w:rFonts w:asciiTheme="majorHAnsi" w:eastAsia="Times New Roman" w:hAnsiTheme="majorHAnsi" w:cs="Times New Roman"/>
                <w:sz w:val="24"/>
                <w:szCs w:val="24"/>
              </w:rPr>
              <w:t>October  -</w:t>
            </w:r>
            <w:proofErr w:type="gramEnd"/>
            <w:r>
              <w:rPr>
                <w:rFonts w:asciiTheme="majorHAnsi" w:eastAsia="Times New Roman" w:hAnsiTheme="majorHAnsi" w:cs="Times New Roman"/>
                <w:sz w:val="24"/>
                <w:szCs w:val="24"/>
              </w:rPr>
              <w:t xml:space="preserve"> Rock </w:t>
            </w:r>
            <w:proofErr w:type="spellStart"/>
            <w:r>
              <w:rPr>
                <w:rFonts w:asciiTheme="majorHAnsi" w:eastAsia="Times New Roman" w:hAnsiTheme="majorHAnsi" w:cs="Times New Roman"/>
                <w:sz w:val="24"/>
                <w:szCs w:val="24"/>
              </w:rPr>
              <w:t>Kidz</w:t>
            </w:r>
            <w:proofErr w:type="spellEnd"/>
            <w:r>
              <w:rPr>
                <w:rFonts w:asciiTheme="majorHAnsi" w:eastAsia="Times New Roman" w:hAnsiTheme="majorHAnsi" w:cs="Times New Roman"/>
                <w:sz w:val="24"/>
                <w:szCs w:val="24"/>
              </w:rPr>
              <w:t xml:space="preserve"> On Tour are visiting school. More information to be sent out nearer the time. On this day children can dress as a rock or pop star. Please ensure that all outfits are appropriate and suitable for school.</w:t>
            </w:r>
          </w:p>
          <w:p w14:paraId="62E7F5C1" w14:textId="77777777" w:rsidR="00D43C2B" w:rsidRPr="00E622D3"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School photographs will be on Friday 1</w:t>
            </w:r>
            <w:r w:rsidRPr="00E622D3">
              <w:rPr>
                <w:rFonts w:asciiTheme="majorHAnsi" w:eastAsia="Times New Roman" w:hAnsiTheme="majorHAnsi" w:cs="Times New Roman"/>
                <w:sz w:val="24"/>
                <w:szCs w:val="24"/>
                <w:vertAlign w:val="superscript"/>
              </w:rPr>
              <w:t>st</w:t>
            </w:r>
            <w:r w:rsidRPr="00E622D3">
              <w:rPr>
                <w:rFonts w:asciiTheme="majorHAnsi" w:eastAsia="Times New Roman" w:hAnsiTheme="majorHAnsi" w:cs="Times New Roman"/>
                <w:sz w:val="24"/>
                <w:szCs w:val="24"/>
              </w:rPr>
              <w:t xml:space="preserve"> November</w:t>
            </w:r>
          </w:p>
          <w:p w14:paraId="77CBDC27" w14:textId="77777777" w:rsidR="00D43C2B" w:rsidRPr="00E622D3" w:rsidRDefault="00D43C2B" w:rsidP="00D43C2B">
            <w:pPr>
              <w:pStyle w:val="ListParagraph"/>
              <w:numPr>
                <w:ilvl w:val="0"/>
                <w:numId w:val="14"/>
              </w:numPr>
              <w:spacing w:before="120"/>
              <w:rPr>
                <w:rFonts w:asciiTheme="majorHAnsi" w:eastAsia="Times New Roman" w:hAnsiTheme="majorHAnsi" w:cs="Times New Roman"/>
                <w:sz w:val="24"/>
                <w:szCs w:val="24"/>
              </w:rPr>
            </w:pPr>
            <w:r w:rsidRPr="00E622D3">
              <w:rPr>
                <w:rFonts w:asciiTheme="majorHAnsi" w:eastAsia="Times New Roman" w:hAnsiTheme="majorHAnsi" w:cs="Times New Roman"/>
                <w:sz w:val="24"/>
                <w:szCs w:val="24"/>
              </w:rPr>
              <w:t>School will be closed from Monday 23</w:t>
            </w:r>
            <w:r w:rsidRPr="00E622D3">
              <w:rPr>
                <w:rFonts w:asciiTheme="majorHAnsi" w:eastAsia="Times New Roman" w:hAnsiTheme="majorHAnsi" w:cs="Times New Roman"/>
                <w:sz w:val="24"/>
                <w:szCs w:val="24"/>
                <w:vertAlign w:val="superscript"/>
              </w:rPr>
              <w:t>rd</w:t>
            </w:r>
            <w:r w:rsidRPr="00E622D3">
              <w:rPr>
                <w:rFonts w:asciiTheme="majorHAnsi" w:eastAsia="Times New Roman" w:hAnsiTheme="majorHAnsi" w:cs="Times New Roman"/>
                <w:sz w:val="24"/>
                <w:szCs w:val="24"/>
              </w:rPr>
              <w:t xml:space="preserve"> December for the Christmas holiday, and reopen on Tuesday 7</w:t>
            </w:r>
            <w:r w:rsidRPr="00E622D3">
              <w:rPr>
                <w:rFonts w:asciiTheme="majorHAnsi" w:eastAsia="Times New Roman" w:hAnsiTheme="majorHAnsi" w:cs="Times New Roman"/>
                <w:sz w:val="24"/>
                <w:szCs w:val="24"/>
                <w:vertAlign w:val="superscript"/>
              </w:rPr>
              <w:t>th</w:t>
            </w:r>
            <w:r w:rsidRPr="00E622D3">
              <w:rPr>
                <w:rFonts w:asciiTheme="majorHAnsi" w:eastAsia="Times New Roman" w:hAnsiTheme="majorHAnsi" w:cs="Times New Roman"/>
                <w:sz w:val="24"/>
                <w:szCs w:val="24"/>
              </w:rPr>
              <w:t xml:space="preserve"> January.</w:t>
            </w:r>
          </w:p>
          <w:p w14:paraId="1EB7D727" w14:textId="77777777" w:rsidR="00D43C2B" w:rsidRDefault="00D43C2B" w:rsidP="00F10A8B">
            <w:pPr>
              <w:spacing w:line="236" w:lineRule="auto"/>
              <w:ind w:right="6"/>
              <w:jc w:val="center"/>
              <w:rPr>
                <w:rFonts w:asciiTheme="majorHAnsi" w:eastAsia="Arial" w:hAnsiTheme="majorHAnsi" w:cstheme="minorHAnsi"/>
                <w:b/>
                <w:bCs/>
                <w:color w:val="4F81BD" w:themeColor="accent1"/>
                <w:sz w:val="18"/>
                <w:szCs w:val="18"/>
                <w:u w:val="single"/>
              </w:rPr>
            </w:pPr>
          </w:p>
        </w:tc>
      </w:tr>
    </w:tbl>
    <w:p w14:paraId="08EDFCB5" w14:textId="0F57F2E0" w:rsidR="00D578AE" w:rsidRDefault="00D578AE"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3C0D42DB" w14:textId="2894D910" w:rsidR="00FF431C" w:rsidRDefault="00FF431C"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7157F99A" w14:textId="570F6B06" w:rsidR="00C137A2" w:rsidRDefault="00C137A2"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0589BC8B" w14:textId="1012E189" w:rsidR="00C137A2" w:rsidRDefault="00C137A2" w:rsidP="00F10A8B">
      <w:pPr>
        <w:spacing w:line="236" w:lineRule="auto"/>
        <w:ind w:right="6"/>
        <w:jc w:val="center"/>
        <w:rPr>
          <w:rFonts w:asciiTheme="majorHAnsi" w:eastAsia="Arial" w:hAnsiTheme="majorHAnsi" w:cstheme="minorHAnsi"/>
          <w:b/>
          <w:bCs/>
          <w:color w:val="4F81BD" w:themeColor="accent1"/>
          <w:sz w:val="18"/>
          <w:szCs w:val="18"/>
          <w:u w:val="single"/>
        </w:rPr>
      </w:pPr>
    </w:p>
    <w:p w14:paraId="3F6311B9" w14:textId="4C0ADB38" w:rsidR="00C137A2" w:rsidRDefault="00C137A2" w:rsidP="00F10A8B">
      <w:pPr>
        <w:spacing w:line="236" w:lineRule="auto"/>
        <w:ind w:right="6"/>
        <w:jc w:val="center"/>
        <w:rPr>
          <w:rFonts w:asciiTheme="majorHAnsi" w:eastAsia="Arial" w:hAnsiTheme="majorHAnsi" w:cstheme="minorHAnsi"/>
          <w:b/>
          <w:bCs/>
          <w:color w:val="4F81BD" w:themeColor="accent1"/>
          <w:sz w:val="18"/>
          <w:szCs w:val="18"/>
          <w:u w:val="single"/>
        </w:rPr>
      </w:pPr>
      <w:r>
        <w:rPr>
          <w:noProof/>
        </w:rPr>
        <w:lastRenderedPageBreak/>
        <w:drawing>
          <wp:inline distT="0" distB="0" distL="0" distR="0" wp14:anchorId="5788C65D" wp14:editId="352EC184">
            <wp:extent cx="5267325" cy="7400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7325" cy="7400925"/>
                    </a:xfrm>
                    <a:prstGeom prst="rect">
                      <a:avLst/>
                    </a:prstGeom>
                  </pic:spPr>
                </pic:pic>
              </a:graphicData>
            </a:graphic>
          </wp:inline>
        </w:drawing>
      </w:r>
    </w:p>
    <w:sectPr w:rsidR="00C137A2" w:rsidSect="006056FA">
      <w:headerReference w:type="default" r:id="rId11"/>
      <w:footerReference w:type="default" r:id="rId12"/>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3832" w14:textId="77777777" w:rsidR="004621EB" w:rsidRDefault="004621EB" w:rsidP="00F824BC">
      <w:pPr>
        <w:spacing w:after="0" w:line="240" w:lineRule="auto"/>
      </w:pPr>
      <w:r>
        <w:separator/>
      </w:r>
    </w:p>
  </w:endnote>
  <w:endnote w:type="continuationSeparator" w:id="0">
    <w:p w14:paraId="7ABEB845" w14:textId="77777777" w:rsidR="004621EB" w:rsidRDefault="004621EB"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0A87E" w14:textId="77777777" w:rsidR="004621EB" w:rsidRDefault="004621EB" w:rsidP="00F824BC">
      <w:pPr>
        <w:spacing w:after="0" w:line="240" w:lineRule="auto"/>
      </w:pPr>
      <w:r>
        <w:separator/>
      </w:r>
    </w:p>
  </w:footnote>
  <w:footnote w:type="continuationSeparator" w:id="0">
    <w:p w14:paraId="7CEB1B11" w14:textId="77777777" w:rsidR="004621EB" w:rsidRDefault="004621EB"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4621EB"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53984174"/>
    <w:lvl w:ilvl="0" w:tplc="817A97BE">
      <w:start w:val="1"/>
      <w:numFmt w:val="bullet"/>
      <w:lvlText w:val="•"/>
      <w:lvlJc w:val="left"/>
    </w:lvl>
    <w:lvl w:ilvl="1" w:tplc="E9863746">
      <w:numFmt w:val="decimal"/>
      <w:lvlText w:val=""/>
      <w:lvlJc w:val="left"/>
    </w:lvl>
    <w:lvl w:ilvl="2" w:tplc="F1B660FA">
      <w:numFmt w:val="decimal"/>
      <w:lvlText w:val=""/>
      <w:lvlJc w:val="left"/>
    </w:lvl>
    <w:lvl w:ilvl="3" w:tplc="F106133C">
      <w:numFmt w:val="decimal"/>
      <w:lvlText w:val=""/>
      <w:lvlJc w:val="left"/>
    </w:lvl>
    <w:lvl w:ilvl="4" w:tplc="6B8E812A">
      <w:numFmt w:val="decimal"/>
      <w:lvlText w:val=""/>
      <w:lvlJc w:val="left"/>
    </w:lvl>
    <w:lvl w:ilvl="5" w:tplc="B4048AEA">
      <w:numFmt w:val="decimal"/>
      <w:lvlText w:val=""/>
      <w:lvlJc w:val="left"/>
    </w:lvl>
    <w:lvl w:ilvl="6" w:tplc="BC56DB2C">
      <w:numFmt w:val="decimal"/>
      <w:lvlText w:val=""/>
      <w:lvlJc w:val="left"/>
    </w:lvl>
    <w:lvl w:ilvl="7" w:tplc="A4BE9C74">
      <w:numFmt w:val="decimal"/>
      <w:lvlText w:val=""/>
      <w:lvlJc w:val="left"/>
    </w:lvl>
    <w:lvl w:ilvl="8" w:tplc="B932456E">
      <w:numFmt w:val="decimal"/>
      <w:lvlText w:val=""/>
      <w:lvlJc w:val="left"/>
    </w:lvl>
  </w:abstractNum>
  <w:abstractNum w:abstractNumId="1" w15:restartNumberingAfterBreak="0">
    <w:nsid w:val="000026E9"/>
    <w:multiLevelType w:val="hybridMultilevel"/>
    <w:tmpl w:val="53FC7834"/>
    <w:lvl w:ilvl="0" w:tplc="EB861550">
      <w:start w:val="1"/>
      <w:numFmt w:val="bullet"/>
      <w:lvlText w:val="•"/>
      <w:lvlJc w:val="left"/>
    </w:lvl>
    <w:lvl w:ilvl="1" w:tplc="0FF4504A">
      <w:numFmt w:val="decimal"/>
      <w:lvlText w:val=""/>
      <w:lvlJc w:val="left"/>
    </w:lvl>
    <w:lvl w:ilvl="2" w:tplc="8836DF5E">
      <w:numFmt w:val="decimal"/>
      <w:lvlText w:val=""/>
      <w:lvlJc w:val="left"/>
    </w:lvl>
    <w:lvl w:ilvl="3" w:tplc="9B7C8C98">
      <w:numFmt w:val="decimal"/>
      <w:lvlText w:val=""/>
      <w:lvlJc w:val="left"/>
    </w:lvl>
    <w:lvl w:ilvl="4" w:tplc="14E03EB4">
      <w:numFmt w:val="decimal"/>
      <w:lvlText w:val=""/>
      <w:lvlJc w:val="left"/>
    </w:lvl>
    <w:lvl w:ilvl="5" w:tplc="CE481F70">
      <w:numFmt w:val="decimal"/>
      <w:lvlText w:val=""/>
      <w:lvlJc w:val="left"/>
    </w:lvl>
    <w:lvl w:ilvl="6" w:tplc="559EFF76">
      <w:numFmt w:val="decimal"/>
      <w:lvlText w:val=""/>
      <w:lvlJc w:val="left"/>
    </w:lvl>
    <w:lvl w:ilvl="7" w:tplc="EE688C6E">
      <w:numFmt w:val="decimal"/>
      <w:lvlText w:val=""/>
      <w:lvlJc w:val="left"/>
    </w:lvl>
    <w:lvl w:ilvl="8" w:tplc="DF64C24C">
      <w:numFmt w:val="decimal"/>
      <w:lvlText w:val=""/>
      <w:lvlJc w:val="left"/>
    </w:lvl>
  </w:abstractNum>
  <w:abstractNum w:abstractNumId="2" w15:restartNumberingAfterBreak="0">
    <w:nsid w:val="000041BB"/>
    <w:multiLevelType w:val="hybridMultilevel"/>
    <w:tmpl w:val="E924C678"/>
    <w:lvl w:ilvl="0" w:tplc="61069396">
      <w:start w:val="1"/>
      <w:numFmt w:val="bullet"/>
      <w:lvlText w:val="•"/>
      <w:lvlJc w:val="left"/>
    </w:lvl>
    <w:lvl w:ilvl="1" w:tplc="534E5D56">
      <w:numFmt w:val="decimal"/>
      <w:lvlText w:val=""/>
      <w:lvlJc w:val="left"/>
    </w:lvl>
    <w:lvl w:ilvl="2" w:tplc="319C9984">
      <w:numFmt w:val="decimal"/>
      <w:lvlText w:val=""/>
      <w:lvlJc w:val="left"/>
    </w:lvl>
    <w:lvl w:ilvl="3" w:tplc="EF845A12">
      <w:numFmt w:val="decimal"/>
      <w:lvlText w:val=""/>
      <w:lvlJc w:val="left"/>
    </w:lvl>
    <w:lvl w:ilvl="4" w:tplc="DDD614DE">
      <w:numFmt w:val="decimal"/>
      <w:lvlText w:val=""/>
      <w:lvlJc w:val="left"/>
    </w:lvl>
    <w:lvl w:ilvl="5" w:tplc="DA2668B4">
      <w:numFmt w:val="decimal"/>
      <w:lvlText w:val=""/>
      <w:lvlJc w:val="left"/>
    </w:lvl>
    <w:lvl w:ilvl="6" w:tplc="594660C0">
      <w:numFmt w:val="decimal"/>
      <w:lvlText w:val=""/>
      <w:lvlJc w:val="left"/>
    </w:lvl>
    <w:lvl w:ilvl="7" w:tplc="2E025B64">
      <w:numFmt w:val="decimal"/>
      <w:lvlText w:val=""/>
      <w:lvlJc w:val="left"/>
    </w:lvl>
    <w:lvl w:ilvl="8" w:tplc="8F902AE0">
      <w:numFmt w:val="decimal"/>
      <w:lvlText w:val=""/>
      <w:lvlJc w:val="left"/>
    </w:lvl>
  </w:abstractNum>
  <w:abstractNum w:abstractNumId="3"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7E0080"/>
    <w:multiLevelType w:val="hybridMultilevel"/>
    <w:tmpl w:val="1D70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97785"/>
    <w:multiLevelType w:val="hybridMultilevel"/>
    <w:tmpl w:val="E3DE5BEA"/>
    <w:lvl w:ilvl="0" w:tplc="285CBBB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8043BE"/>
    <w:multiLevelType w:val="hybridMultilevel"/>
    <w:tmpl w:val="2BD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5"/>
  </w:num>
  <w:num w:numId="5">
    <w:abstractNumId w:val="17"/>
  </w:num>
  <w:num w:numId="6">
    <w:abstractNumId w:val="6"/>
  </w:num>
  <w:num w:numId="7">
    <w:abstractNumId w:val="3"/>
  </w:num>
  <w:num w:numId="8">
    <w:abstractNumId w:val="11"/>
  </w:num>
  <w:num w:numId="9">
    <w:abstractNumId w:val="4"/>
  </w:num>
  <w:num w:numId="10">
    <w:abstractNumId w:val="7"/>
  </w:num>
  <w:num w:numId="11">
    <w:abstractNumId w:val="5"/>
  </w:num>
  <w:num w:numId="12">
    <w:abstractNumId w:val="14"/>
  </w:num>
  <w:num w:numId="13">
    <w:abstractNumId w:val="18"/>
  </w:num>
  <w:num w:numId="14">
    <w:abstractNumId w:val="16"/>
  </w:num>
  <w:num w:numId="15">
    <w:abstractNumId w:val="13"/>
  </w:num>
  <w:num w:numId="16">
    <w:abstractNumId w:val="2"/>
  </w:num>
  <w:num w:numId="17">
    <w:abstractNumId w:val="1"/>
  </w:num>
  <w:num w:numId="18">
    <w:abstractNumId w:val="0"/>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3"/>
    <w:rsid w:val="00001B3A"/>
    <w:rsid w:val="00001C67"/>
    <w:rsid w:val="00003614"/>
    <w:rsid w:val="00004EB2"/>
    <w:rsid w:val="00005932"/>
    <w:rsid w:val="00006F85"/>
    <w:rsid w:val="000106DC"/>
    <w:rsid w:val="000123C7"/>
    <w:rsid w:val="000151CA"/>
    <w:rsid w:val="00016992"/>
    <w:rsid w:val="00017096"/>
    <w:rsid w:val="0002249C"/>
    <w:rsid w:val="000233EB"/>
    <w:rsid w:val="00024FB6"/>
    <w:rsid w:val="00026940"/>
    <w:rsid w:val="000277D6"/>
    <w:rsid w:val="000279A4"/>
    <w:rsid w:val="00027C5E"/>
    <w:rsid w:val="000300A2"/>
    <w:rsid w:val="00035BB1"/>
    <w:rsid w:val="000372CE"/>
    <w:rsid w:val="0004128A"/>
    <w:rsid w:val="00041DDA"/>
    <w:rsid w:val="000430E3"/>
    <w:rsid w:val="000442F0"/>
    <w:rsid w:val="00044F27"/>
    <w:rsid w:val="00046330"/>
    <w:rsid w:val="000464CF"/>
    <w:rsid w:val="00046761"/>
    <w:rsid w:val="00047898"/>
    <w:rsid w:val="00051540"/>
    <w:rsid w:val="00052214"/>
    <w:rsid w:val="00055B87"/>
    <w:rsid w:val="00056843"/>
    <w:rsid w:val="00057377"/>
    <w:rsid w:val="00060669"/>
    <w:rsid w:val="00064B01"/>
    <w:rsid w:val="0006634B"/>
    <w:rsid w:val="000669DA"/>
    <w:rsid w:val="00067EF8"/>
    <w:rsid w:val="00070E4A"/>
    <w:rsid w:val="00072F27"/>
    <w:rsid w:val="00075C7B"/>
    <w:rsid w:val="00080BE1"/>
    <w:rsid w:val="00086236"/>
    <w:rsid w:val="00086AB6"/>
    <w:rsid w:val="00090D73"/>
    <w:rsid w:val="00092F44"/>
    <w:rsid w:val="000932F0"/>
    <w:rsid w:val="00094A8D"/>
    <w:rsid w:val="000968C7"/>
    <w:rsid w:val="00097390"/>
    <w:rsid w:val="000A2D00"/>
    <w:rsid w:val="000A5497"/>
    <w:rsid w:val="000B05CA"/>
    <w:rsid w:val="000B1B12"/>
    <w:rsid w:val="000B23A5"/>
    <w:rsid w:val="000B3591"/>
    <w:rsid w:val="000B3953"/>
    <w:rsid w:val="000B41A2"/>
    <w:rsid w:val="000B68D7"/>
    <w:rsid w:val="000C0582"/>
    <w:rsid w:val="000C3721"/>
    <w:rsid w:val="000D0C3C"/>
    <w:rsid w:val="000D48D2"/>
    <w:rsid w:val="000D48E9"/>
    <w:rsid w:val="000D6513"/>
    <w:rsid w:val="000E1BA4"/>
    <w:rsid w:val="000E2C9B"/>
    <w:rsid w:val="000E336F"/>
    <w:rsid w:val="000E3A0D"/>
    <w:rsid w:val="000E4D9C"/>
    <w:rsid w:val="000E7897"/>
    <w:rsid w:val="000F0139"/>
    <w:rsid w:val="000F2742"/>
    <w:rsid w:val="000F3E89"/>
    <w:rsid w:val="000F4A80"/>
    <w:rsid w:val="000F6382"/>
    <w:rsid w:val="00100B36"/>
    <w:rsid w:val="00100CC9"/>
    <w:rsid w:val="001049D5"/>
    <w:rsid w:val="00110C19"/>
    <w:rsid w:val="0011162B"/>
    <w:rsid w:val="0011347A"/>
    <w:rsid w:val="00115EEA"/>
    <w:rsid w:val="00116029"/>
    <w:rsid w:val="00116298"/>
    <w:rsid w:val="00120007"/>
    <w:rsid w:val="001251F4"/>
    <w:rsid w:val="0012611C"/>
    <w:rsid w:val="00126DE9"/>
    <w:rsid w:val="001277E9"/>
    <w:rsid w:val="00132F14"/>
    <w:rsid w:val="001364B5"/>
    <w:rsid w:val="00137006"/>
    <w:rsid w:val="00141488"/>
    <w:rsid w:val="00142758"/>
    <w:rsid w:val="001447C4"/>
    <w:rsid w:val="001457E3"/>
    <w:rsid w:val="00145801"/>
    <w:rsid w:val="00145DBA"/>
    <w:rsid w:val="00145E16"/>
    <w:rsid w:val="00145FED"/>
    <w:rsid w:val="001462BF"/>
    <w:rsid w:val="00146CE5"/>
    <w:rsid w:val="00152BE0"/>
    <w:rsid w:val="00153B8E"/>
    <w:rsid w:val="00154329"/>
    <w:rsid w:val="00157398"/>
    <w:rsid w:val="0016203A"/>
    <w:rsid w:val="001630AD"/>
    <w:rsid w:val="00164E82"/>
    <w:rsid w:val="00165555"/>
    <w:rsid w:val="0016607A"/>
    <w:rsid w:val="00167F00"/>
    <w:rsid w:val="00170C62"/>
    <w:rsid w:val="00172443"/>
    <w:rsid w:val="00172681"/>
    <w:rsid w:val="00177144"/>
    <w:rsid w:val="001779BC"/>
    <w:rsid w:val="00177EF3"/>
    <w:rsid w:val="00180F22"/>
    <w:rsid w:val="00184986"/>
    <w:rsid w:val="00185177"/>
    <w:rsid w:val="001864C4"/>
    <w:rsid w:val="00186BE3"/>
    <w:rsid w:val="00186C37"/>
    <w:rsid w:val="001903AF"/>
    <w:rsid w:val="0019097F"/>
    <w:rsid w:val="00190AA6"/>
    <w:rsid w:val="00190E60"/>
    <w:rsid w:val="00192343"/>
    <w:rsid w:val="001927B1"/>
    <w:rsid w:val="00194AE0"/>
    <w:rsid w:val="00195976"/>
    <w:rsid w:val="0019757C"/>
    <w:rsid w:val="001A1C3E"/>
    <w:rsid w:val="001A2345"/>
    <w:rsid w:val="001A629A"/>
    <w:rsid w:val="001A6EC4"/>
    <w:rsid w:val="001A73D0"/>
    <w:rsid w:val="001B2C29"/>
    <w:rsid w:val="001B31C7"/>
    <w:rsid w:val="001B392A"/>
    <w:rsid w:val="001B3CC9"/>
    <w:rsid w:val="001B6E08"/>
    <w:rsid w:val="001B793E"/>
    <w:rsid w:val="001C2D1E"/>
    <w:rsid w:val="001C3B44"/>
    <w:rsid w:val="001C4197"/>
    <w:rsid w:val="001C4FE4"/>
    <w:rsid w:val="001C5C6D"/>
    <w:rsid w:val="001C630C"/>
    <w:rsid w:val="001C6712"/>
    <w:rsid w:val="001E32EF"/>
    <w:rsid w:val="001E532C"/>
    <w:rsid w:val="001F0696"/>
    <w:rsid w:val="001F0B8B"/>
    <w:rsid w:val="001F4742"/>
    <w:rsid w:val="001F56D5"/>
    <w:rsid w:val="001F5FB7"/>
    <w:rsid w:val="0020023D"/>
    <w:rsid w:val="00200454"/>
    <w:rsid w:val="00205917"/>
    <w:rsid w:val="002064BA"/>
    <w:rsid w:val="00210948"/>
    <w:rsid w:val="00211BEB"/>
    <w:rsid w:val="002141A8"/>
    <w:rsid w:val="00215107"/>
    <w:rsid w:val="00217E92"/>
    <w:rsid w:val="002209CD"/>
    <w:rsid w:val="00222A55"/>
    <w:rsid w:val="00222BE2"/>
    <w:rsid w:val="00226E84"/>
    <w:rsid w:val="0022775C"/>
    <w:rsid w:val="002300CA"/>
    <w:rsid w:val="00231C21"/>
    <w:rsid w:val="002322B7"/>
    <w:rsid w:val="00233A66"/>
    <w:rsid w:val="00235507"/>
    <w:rsid w:val="00235929"/>
    <w:rsid w:val="00237921"/>
    <w:rsid w:val="00240AE3"/>
    <w:rsid w:val="00240D0C"/>
    <w:rsid w:val="00241926"/>
    <w:rsid w:val="00242A40"/>
    <w:rsid w:val="00245169"/>
    <w:rsid w:val="002454F6"/>
    <w:rsid w:val="0025234C"/>
    <w:rsid w:val="00252472"/>
    <w:rsid w:val="00253E1C"/>
    <w:rsid w:val="00255CB2"/>
    <w:rsid w:val="002567D2"/>
    <w:rsid w:val="0025779C"/>
    <w:rsid w:val="00260787"/>
    <w:rsid w:val="00260EF2"/>
    <w:rsid w:val="002627C9"/>
    <w:rsid w:val="00264352"/>
    <w:rsid w:val="00266964"/>
    <w:rsid w:val="00267A29"/>
    <w:rsid w:val="002750EC"/>
    <w:rsid w:val="002752CF"/>
    <w:rsid w:val="0027614A"/>
    <w:rsid w:val="00283EED"/>
    <w:rsid w:val="00284690"/>
    <w:rsid w:val="00284E3E"/>
    <w:rsid w:val="002878AA"/>
    <w:rsid w:val="00290090"/>
    <w:rsid w:val="00291615"/>
    <w:rsid w:val="002974A8"/>
    <w:rsid w:val="002A36F8"/>
    <w:rsid w:val="002A3D80"/>
    <w:rsid w:val="002A56CE"/>
    <w:rsid w:val="002A692C"/>
    <w:rsid w:val="002B156D"/>
    <w:rsid w:val="002B2DAA"/>
    <w:rsid w:val="002B2DF5"/>
    <w:rsid w:val="002B32BE"/>
    <w:rsid w:val="002B3549"/>
    <w:rsid w:val="002B5D3C"/>
    <w:rsid w:val="002B7989"/>
    <w:rsid w:val="002C0998"/>
    <w:rsid w:val="002C5564"/>
    <w:rsid w:val="002C614A"/>
    <w:rsid w:val="002C7140"/>
    <w:rsid w:val="002D53A7"/>
    <w:rsid w:val="002D6827"/>
    <w:rsid w:val="002D719C"/>
    <w:rsid w:val="002E4797"/>
    <w:rsid w:val="002E71E2"/>
    <w:rsid w:val="002E73DC"/>
    <w:rsid w:val="002F1267"/>
    <w:rsid w:val="002F214D"/>
    <w:rsid w:val="002F23EC"/>
    <w:rsid w:val="002F3551"/>
    <w:rsid w:val="002F37F3"/>
    <w:rsid w:val="002F4742"/>
    <w:rsid w:val="002F57A1"/>
    <w:rsid w:val="002F5E10"/>
    <w:rsid w:val="002F7196"/>
    <w:rsid w:val="002F743E"/>
    <w:rsid w:val="0030185E"/>
    <w:rsid w:val="00303B42"/>
    <w:rsid w:val="0030434B"/>
    <w:rsid w:val="00305FEC"/>
    <w:rsid w:val="00311306"/>
    <w:rsid w:val="003118FB"/>
    <w:rsid w:val="00313935"/>
    <w:rsid w:val="00320636"/>
    <w:rsid w:val="00323C7D"/>
    <w:rsid w:val="00331F04"/>
    <w:rsid w:val="0033378C"/>
    <w:rsid w:val="00336E69"/>
    <w:rsid w:val="003405B6"/>
    <w:rsid w:val="00341EF3"/>
    <w:rsid w:val="00341FA8"/>
    <w:rsid w:val="0034359B"/>
    <w:rsid w:val="00347B58"/>
    <w:rsid w:val="00352CEB"/>
    <w:rsid w:val="0035538B"/>
    <w:rsid w:val="00356FA8"/>
    <w:rsid w:val="00361D5B"/>
    <w:rsid w:val="00362C5B"/>
    <w:rsid w:val="003632B2"/>
    <w:rsid w:val="00363D56"/>
    <w:rsid w:val="003649B4"/>
    <w:rsid w:val="00371023"/>
    <w:rsid w:val="003717B5"/>
    <w:rsid w:val="00376778"/>
    <w:rsid w:val="0037743F"/>
    <w:rsid w:val="00383414"/>
    <w:rsid w:val="00384DA1"/>
    <w:rsid w:val="0039005E"/>
    <w:rsid w:val="00391070"/>
    <w:rsid w:val="003915C7"/>
    <w:rsid w:val="003934F6"/>
    <w:rsid w:val="0039428A"/>
    <w:rsid w:val="003948D0"/>
    <w:rsid w:val="00394E55"/>
    <w:rsid w:val="00395D8F"/>
    <w:rsid w:val="003A1BDE"/>
    <w:rsid w:val="003A2CD5"/>
    <w:rsid w:val="003A39C5"/>
    <w:rsid w:val="003A5AE6"/>
    <w:rsid w:val="003A5BAC"/>
    <w:rsid w:val="003A5FE7"/>
    <w:rsid w:val="003B048A"/>
    <w:rsid w:val="003B0F4F"/>
    <w:rsid w:val="003B227D"/>
    <w:rsid w:val="003B2C2D"/>
    <w:rsid w:val="003B38F0"/>
    <w:rsid w:val="003B43E1"/>
    <w:rsid w:val="003B6AC7"/>
    <w:rsid w:val="003B6CDF"/>
    <w:rsid w:val="003B6DD2"/>
    <w:rsid w:val="003C1628"/>
    <w:rsid w:val="003C18B9"/>
    <w:rsid w:val="003C1B56"/>
    <w:rsid w:val="003C27B0"/>
    <w:rsid w:val="003C2ECC"/>
    <w:rsid w:val="003C6268"/>
    <w:rsid w:val="003C75B0"/>
    <w:rsid w:val="003D0EAA"/>
    <w:rsid w:val="003D21CC"/>
    <w:rsid w:val="003D3B2A"/>
    <w:rsid w:val="003D5985"/>
    <w:rsid w:val="003D7020"/>
    <w:rsid w:val="003E1384"/>
    <w:rsid w:val="003E28ED"/>
    <w:rsid w:val="003E46C2"/>
    <w:rsid w:val="003E569C"/>
    <w:rsid w:val="003E5F52"/>
    <w:rsid w:val="003E66CA"/>
    <w:rsid w:val="003E7388"/>
    <w:rsid w:val="003E7DE2"/>
    <w:rsid w:val="003F04F9"/>
    <w:rsid w:val="003F0FE6"/>
    <w:rsid w:val="003F169B"/>
    <w:rsid w:val="003F32F3"/>
    <w:rsid w:val="003F717C"/>
    <w:rsid w:val="003F7570"/>
    <w:rsid w:val="003F7FFD"/>
    <w:rsid w:val="00404337"/>
    <w:rsid w:val="004065AF"/>
    <w:rsid w:val="00406881"/>
    <w:rsid w:val="0040799A"/>
    <w:rsid w:val="00414AF2"/>
    <w:rsid w:val="00421DAB"/>
    <w:rsid w:val="004258D9"/>
    <w:rsid w:val="00425A47"/>
    <w:rsid w:val="004272D1"/>
    <w:rsid w:val="00427CDD"/>
    <w:rsid w:val="00430205"/>
    <w:rsid w:val="00431735"/>
    <w:rsid w:val="0043431D"/>
    <w:rsid w:val="004372A7"/>
    <w:rsid w:val="004406FC"/>
    <w:rsid w:val="00440AD0"/>
    <w:rsid w:val="00445F1F"/>
    <w:rsid w:val="00446FB8"/>
    <w:rsid w:val="00447B0A"/>
    <w:rsid w:val="004500CD"/>
    <w:rsid w:val="00451F75"/>
    <w:rsid w:val="0045202A"/>
    <w:rsid w:val="00453E05"/>
    <w:rsid w:val="004541A0"/>
    <w:rsid w:val="00456424"/>
    <w:rsid w:val="00461E76"/>
    <w:rsid w:val="004621EB"/>
    <w:rsid w:val="00465C66"/>
    <w:rsid w:val="0046730F"/>
    <w:rsid w:val="0047070F"/>
    <w:rsid w:val="00473DE3"/>
    <w:rsid w:val="00475D3C"/>
    <w:rsid w:val="00486AFC"/>
    <w:rsid w:val="004912A2"/>
    <w:rsid w:val="00491F6F"/>
    <w:rsid w:val="004943AD"/>
    <w:rsid w:val="00494471"/>
    <w:rsid w:val="0049672A"/>
    <w:rsid w:val="004A309B"/>
    <w:rsid w:val="004A30EF"/>
    <w:rsid w:val="004A3CBF"/>
    <w:rsid w:val="004B0C54"/>
    <w:rsid w:val="004B2394"/>
    <w:rsid w:val="004B271D"/>
    <w:rsid w:val="004B3C15"/>
    <w:rsid w:val="004B4430"/>
    <w:rsid w:val="004B4B91"/>
    <w:rsid w:val="004C0F48"/>
    <w:rsid w:val="004C3AEA"/>
    <w:rsid w:val="004C6B5D"/>
    <w:rsid w:val="004C7628"/>
    <w:rsid w:val="004D00D9"/>
    <w:rsid w:val="004D2093"/>
    <w:rsid w:val="004D2313"/>
    <w:rsid w:val="004D300D"/>
    <w:rsid w:val="004D5E48"/>
    <w:rsid w:val="004E1F61"/>
    <w:rsid w:val="004E240C"/>
    <w:rsid w:val="004E31CE"/>
    <w:rsid w:val="004E3A78"/>
    <w:rsid w:val="004E5CEB"/>
    <w:rsid w:val="004E63E0"/>
    <w:rsid w:val="004E6E7D"/>
    <w:rsid w:val="004F02C8"/>
    <w:rsid w:val="004F15CA"/>
    <w:rsid w:val="004F1C6A"/>
    <w:rsid w:val="004F2BFD"/>
    <w:rsid w:val="004F2D16"/>
    <w:rsid w:val="004F4B0A"/>
    <w:rsid w:val="004F4F32"/>
    <w:rsid w:val="00501169"/>
    <w:rsid w:val="00501E53"/>
    <w:rsid w:val="0050323A"/>
    <w:rsid w:val="00504AB1"/>
    <w:rsid w:val="00507A07"/>
    <w:rsid w:val="00511F62"/>
    <w:rsid w:val="00512811"/>
    <w:rsid w:val="00516BB2"/>
    <w:rsid w:val="00520A80"/>
    <w:rsid w:val="00520C24"/>
    <w:rsid w:val="00522E75"/>
    <w:rsid w:val="00523085"/>
    <w:rsid w:val="00525D4A"/>
    <w:rsid w:val="00526471"/>
    <w:rsid w:val="005277B9"/>
    <w:rsid w:val="00530ACF"/>
    <w:rsid w:val="005318C6"/>
    <w:rsid w:val="00531C6D"/>
    <w:rsid w:val="00532819"/>
    <w:rsid w:val="00534A55"/>
    <w:rsid w:val="00534FF7"/>
    <w:rsid w:val="005444EC"/>
    <w:rsid w:val="00553BAA"/>
    <w:rsid w:val="00557AB6"/>
    <w:rsid w:val="00557B39"/>
    <w:rsid w:val="005617A3"/>
    <w:rsid w:val="00561C63"/>
    <w:rsid w:val="00563270"/>
    <w:rsid w:val="005643A9"/>
    <w:rsid w:val="005649CC"/>
    <w:rsid w:val="005652F6"/>
    <w:rsid w:val="00565653"/>
    <w:rsid w:val="0056673E"/>
    <w:rsid w:val="00570D99"/>
    <w:rsid w:val="005753A0"/>
    <w:rsid w:val="00575EDE"/>
    <w:rsid w:val="00576A41"/>
    <w:rsid w:val="00593B21"/>
    <w:rsid w:val="00595B5B"/>
    <w:rsid w:val="0059785D"/>
    <w:rsid w:val="005A0F90"/>
    <w:rsid w:val="005A313D"/>
    <w:rsid w:val="005A4154"/>
    <w:rsid w:val="005A6390"/>
    <w:rsid w:val="005B0964"/>
    <w:rsid w:val="005B2405"/>
    <w:rsid w:val="005B340F"/>
    <w:rsid w:val="005B35AA"/>
    <w:rsid w:val="005B6F93"/>
    <w:rsid w:val="005C0794"/>
    <w:rsid w:val="005C3AD0"/>
    <w:rsid w:val="005C7FE2"/>
    <w:rsid w:val="005D0860"/>
    <w:rsid w:val="005D458C"/>
    <w:rsid w:val="005D5963"/>
    <w:rsid w:val="005D5982"/>
    <w:rsid w:val="005E093E"/>
    <w:rsid w:val="005F200C"/>
    <w:rsid w:val="005F2C4C"/>
    <w:rsid w:val="005F36D1"/>
    <w:rsid w:val="005F3718"/>
    <w:rsid w:val="005F3E25"/>
    <w:rsid w:val="005F446E"/>
    <w:rsid w:val="005F62C4"/>
    <w:rsid w:val="006010C3"/>
    <w:rsid w:val="006056FA"/>
    <w:rsid w:val="00605ECA"/>
    <w:rsid w:val="006139DB"/>
    <w:rsid w:val="00614E78"/>
    <w:rsid w:val="006227E2"/>
    <w:rsid w:val="006253D9"/>
    <w:rsid w:val="006267D5"/>
    <w:rsid w:val="0062740F"/>
    <w:rsid w:val="0063213B"/>
    <w:rsid w:val="00632B74"/>
    <w:rsid w:val="00642B18"/>
    <w:rsid w:val="00646A9F"/>
    <w:rsid w:val="0065105A"/>
    <w:rsid w:val="00651D70"/>
    <w:rsid w:val="00657051"/>
    <w:rsid w:val="00657FD7"/>
    <w:rsid w:val="00662AEB"/>
    <w:rsid w:val="00663FCA"/>
    <w:rsid w:val="0066652E"/>
    <w:rsid w:val="006707DA"/>
    <w:rsid w:val="00670AE0"/>
    <w:rsid w:val="006711C9"/>
    <w:rsid w:val="0067184E"/>
    <w:rsid w:val="00672975"/>
    <w:rsid w:val="0067357E"/>
    <w:rsid w:val="006744EA"/>
    <w:rsid w:val="00675E88"/>
    <w:rsid w:val="00677C97"/>
    <w:rsid w:val="00682119"/>
    <w:rsid w:val="0068225D"/>
    <w:rsid w:val="0069106E"/>
    <w:rsid w:val="00691F66"/>
    <w:rsid w:val="00694925"/>
    <w:rsid w:val="00696270"/>
    <w:rsid w:val="0069759F"/>
    <w:rsid w:val="006A116B"/>
    <w:rsid w:val="006A6A94"/>
    <w:rsid w:val="006A6CC4"/>
    <w:rsid w:val="006A7B0A"/>
    <w:rsid w:val="006A7C6D"/>
    <w:rsid w:val="006B0F19"/>
    <w:rsid w:val="006B5635"/>
    <w:rsid w:val="006B6104"/>
    <w:rsid w:val="006B6E6F"/>
    <w:rsid w:val="006B79B0"/>
    <w:rsid w:val="006C2A1D"/>
    <w:rsid w:val="006C3787"/>
    <w:rsid w:val="006C60C9"/>
    <w:rsid w:val="006D4B1C"/>
    <w:rsid w:val="006D61E7"/>
    <w:rsid w:val="006D729E"/>
    <w:rsid w:val="006E3AA8"/>
    <w:rsid w:val="006E654D"/>
    <w:rsid w:val="006E6E1E"/>
    <w:rsid w:val="006E7F62"/>
    <w:rsid w:val="006F0689"/>
    <w:rsid w:val="006F0ADA"/>
    <w:rsid w:val="006F0EB6"/>
    <w:rsid w:val="006F27BA"/>
    <w:rsid w:val="006F5B40"/>
    <w:rsid w:val="006F7237"/>
    <w:rsid w:val="007004AD"/>
    <w:rsid w:val="00700584"/>
    <w:rsid w:val="00702DBA"/>
    <w:rsid w:val="007042CF"/>
    <w:rsid w:val="0070592A"/>
    <w:rsid w:val="00705D74"/>
    <w:rsid w:val="0070604F"/>
    <w:rsid w:val="007105E4"/>
    <w:rsid w:val="00713D89"/>
    <w:rsid w:val="00714F59"/>
    <w:rsid w:val="00721D6D"/>
    <w:rsid w:val="00722788"/>
    <w:rsid w:val="007228CE"/>
    <w:rsid w:val="00724C63"/>
    <w:rsid w:val="0072684E"/>
    <w:rsid w:val="00726CE1"/>
    <w:rsid w:val="00735D46"/>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45A3"/>
    <w:rsid w:val="0075485F"/>
    <w:rsid w:val="00757B0A"/>
    <w:rsid w:val="00757CBC"/>
    <w:rsid w:val="00761D93"/>
    <w:rsid w:val="00762705"/>
    <w:rsid w:val="00762807"/>
    <w:rsid w:val="00763BD6"/>
    <w:rsid w:val="0077132B"/>
    <w:rsid w:val="00773220"/>
    <w:rsid w:val="007779B3"/>
    <w:rsid w:val="007809BF"/>
    <w:rsid w:val="00783E50"/>
    <w:rsid w:val="0078417D"/>
    <w:rsid w:val="00786C5B"/>
    <w:rsid w:val="0079093C"/>
    <w:rsid w:val="007921A2"/>
    <w:rsid w:val="00793B71"/>
    <w:rsid w:val="00794257"/>
    <w:rsid w:val="00795A26"/>
    <w:rsid w:val="00795B21"/>
    <w:rsid w:val="00796FA6"/>
    <w:rsid w:val="007A058A"/>
    <w:rsid w:val="007A1475"/>
    <w:rsid w:val="007A657A"/>
    <w:rsid w:val="007A6C51"/>
    <w:rsid w:val="007B05C0"/>
    <w:rsid w:val="007B0879"/>
    <w:rsid w:val="007B1991"/>
    <w:rsid w:val="007B3BBE"/>
    <w:rsid w:val="007B635E"/>
    <w:rsid w:val="007C04D6"/>
    <w:rsid w:val="007C1062"/>
    <w:rsid w:val="007C1773"/>
    <w:rsid w:val="007C3E26"/>
    <w:rsid w:val="007C4B20"/>
    <w:rsid w:val="007C4FEB"/>
    <w:rsid w:val="007C7BFE"/>
    <w:rsid w:val="007D03CA"/>
    <w:rsid w:val="007D03F5"/>
    <w:rsid w:val="007D13FC"/>
    <w:rsid w:val="007D30D2"/>
    <w:rsid w:val="007E2F29"/>
    <w:rsid w:val="007E4DAA"/>
    <w:rsid w:val="007F05F5"/>
    <w:rsid w:val="007F5DD5"/>
    <w:rsid w:val="007F7384"/>
    <w:rsid w:val="008000C8"/>
    <w:rsid w:val="00800DE3"/>
    <w:rsid w:val="00802883"/>
    <w:rsid w:val="008037A9"/>
    <w:rsid w:val="0080600D"/>
    <w:rsid w:val="00806E72"/>
    <w:rsid w:val="0080750F"/>
    <w:rsid w:val="008108C1"/>
    <w:rsid w:val="00814011"/>
    <w:rsid w:val="008161D6"/>
    <w:rsid w:val="0081651F"/>
    <w:rsid w:val="00816BE1"/>
    <w:rsid w:val="00817D79"/>
    <w:rsid w:val="008201DA"/>
    <w:rsid w:val="00821EA7"/>
    <w:rsid w:val="00823F5C"/>
    <w:rsid w:val="00825814"/>
    <w:rsid w:val="00825E0B"/>
    <w:rsid w:val="00826A89"/>
    <w:rsid w:val="00827AB9"/>
    <w:rsid w:val="00830898"/>
    <w:rsid w:val="00833953"/>
    <w:rsid w:val="00834699"/>
    <w:rsid w:val="008407BF"/>
    <w:rsid w:val="0084097E"/>
    <w:rsid w:val="0084179E"/>
    <w:rsid w:val="00841AD8"/>
    <w:rsid w:val="008428A3"/>
    <w:rsid w:val="00842DDD"/>
    <w:rsid w:val="00843FC0"/>
    <w:rsid w:val="0084642D"/>
    <w:rsid w:val="00846701"/>
    <w:rsid w:val="0084772C"/>
    <w:rsid w:val="0085746D"/>
    <w:rsid w:val="008676E7"/>
    <w:rsid w:val="0087059E"/>
    <w:rsid w:val="00876D2F"/>
    <w:rsid w:val="00877106"/>
    <w:rsid w:val="00877632"/>
    <w:rsid w:val="008776CC"/>
    <w:rsid w:val="008832A7"/>
    <w:rsid w:val="00883634"/>
    <w:rsid w:val="008847E8"/>
    <w:rsid w:val="008852C6"/>
    <w:rsid w:val="0088580E"/>
    <w:rsid w:val="00885D3A"/>
    <w:rsid w:val="008860AF"/>
    <w:rsid w:val="008870EC"/>
    <w:rsid w:val="0088722F"/>
    <w:rsid w:val="00887E5A"/>
    <w:rsid w:val="00893449"/>
    <w:rsid w:val="00896185"/>
    <w:rsid w:val="0089769C"/>
    <w:rsid w:val="008A0078"/>
    <w:rsid w:val="008A0CB4"/>
    <w:rsid w:val="008A26A8"/>
    <w:rsid w:val="008A3331"/>
    <w:rsid w:val="008A3BC5"/>
    <w:rsid w:val="008A51B0"/>
    <w:rsid w:val="008A62CB"/>
    <w:rsid w:val="008B05C5"/>
    <w:rsid w:val="008B2693"/>
    <w:rsid w:val="008B3D29"/>
    <w:rsid w:val="008B69CE"/>
    <w:rsid w:val="008B6B5B"/>
    <w:rsid w:val="008C39E5"/>
    <w:rsid w:val="008C5865"/>
    <w:rsid w:val="008C7EBC"/>
    <w:rsid w:val="008D02AB"/>
    <w:rsid w:val="008D0806"/>
    <w:rsid w:val="008D152D"/>
    <w:rsid w:val="008D5226"/>
    <w:rsid w:val="008D6F1E"/>
    <w:rsid w:val="008D7868"/>
    <w:rsid w:val="008D7EE4"/>
    <w:rsid w:val="008E1021"/>
    <w:rsid w:val="008F1502"/>
    <w:rsid w:val="008F6399"/>
    <w:rsid w:val="008F68DB"/>
    <w:rsid w:val="009007BB"/>
    <w:rsid w:val="0090135F"/>
    <w:rsid w:val="009026B9"/>
    <w:rsid w:val="00902B86"/>
    <w:rsid w:val="00903323"/>
    <w:rsid w:val="00907DDA"/>
    <w:rsid w:val="00912B5D"/>
    <w:rsid w:val="00912B68"/>
    <w:rsid w:val="00922C99"/>
    <w:rsid w:val="00923CAA"/>
    <w:rsid w:val="009272DD"/>
    <w:rsid w:val="00931149"/>
    <w:rsid w:val="00931A41"/>
    <w:rsid w:val="00932506"/>
    <w:rsid w:val="009326A2"/>
    <w:rsid w:val="009327EE"/>
    <w:rsid w:val="0093562C"/>
    <w:rsid w:val="009368E9"/>
    <w:rsid w:val="00941BD3"/>
    <w:rsid w:val="0094503C"/>
    <w:rsid w:val="00945959"/>
    <w:rsid w:val="00946298"/>
    <w:rsid w:val="00950F4D"/>
    <w:rsid w:val="00951A1A"/>
    <w:rsid w:val="00951D49"/>
    <w:rsid w:val="00952F28"/>
    <w:rsid w:val="00957960"/>
    <w:rsid w:val="00961600"/>
    <w:rsid w:val="00963F12"/>
    <w:rsid w:val="00964427"/>
    <w:rsid w:val="009672E2"/>
    <w:rsid w:val="00970A60"/>
    <w:rsid w:val="00970C82"/>
    <w:rsid w:val="00972392"/>
    <w:rsid w:val="009752CD"/>
    <w:rsid w:val="00977DAD"/>
    <w:rsid w:val="00980E60"/>
    <w:rsid w:val="009841B2"/>
    <w:rsid w:val="00986C18"/>
    <w:rsid w:val="00990503"/>
    <w:rsid w:val="00991833"/>
    <w:rsid w:val="009947EE"/>
    <w:rsid w:val="0099511A"/>
    <w:rsid w:val="00996D17"/>
    <w:rsid w:val="009A04F5"/>
    <w:rsid w:val="009A0BB1"/>
    <w:rsid w:val="009A1F64"/>
    <w:rsid w:val="009A3CBF"/>
    <w:rsid w:val="009A5C74"/>
    <w:rsid w:val="009A7E06"/>
    <w:rsid w:val="009B0628"/>
    <w:rsid w:val="009B1019"/>
    <w:rsid w:val="009B13CF"/>
    <w:rsid w:val="009B1A9B"/>
    <w:rsid w:val="009B3A75"/>
    <w:rsid w:val="009B7B9E"/>
    <w:rsid w:val="009C176D"/>
    <w:rsid w:val="009C6333"/>
    <w:rsid w:val="009C7F51"/>
    <w:rsid w:val="009D06B9"/>
    <w:rsid w:val="009D6D85"/>
    <w:rsid w:val="009E2565"/>
    <w:rsid w:val="009E55D0"/>
    <w:rsid w:val="009F16F5"/>
    <w:rsid w:val="009F1A02"/>
    <w:rsid w:val="009F2A54"/>
    <w:rsid w:val="009F33A7"/>
    <w:rsid w:val="00A0493A"/>
    <w:rsid w:val="00A10360"/>
    <w:rsid w:val="00A1182F"/>
    <w:rsid w:val="00A23F2A"/>
    <w:rsid w:val="00A24457"/>
    <w:rsid w:val="00A25917"/>
    <w:rsid w:val="00A27F79"/>
    <w:rsid w:val="00A30589"/>
    <w:rsid w:val="00A313FB"/>
    <w:rsid w:val="00A32854"/>
    <w:rsid w:val="00A333EE"/>
    <w:rsid w:val="00A34554"/>
    <w:rsid w:val="00A3626B"/>
    <w:rsid w:val="00A37CB6"/>
    <w:rsid w:val="00A40711"/>
    <w:rsid w:val="00A4084E"/>
    <w:rsid w:val="00A44834"/>
    <w:rsid w:val="00A47E48"/>
    <w:rsid w:val="00A502A6"/>
    <w:rsid w:val="00A503D3"/>
    <w:rsid w:val="00A52D20"/>
    <w:rsid w:val="00A53FCF"/>
    <w:rsid w:val="00A546F9"/>
    <w:rsid w:val="00A56107"/>
    <w:rsid w:val="00A57107"/>
    <w:rsid w:val="00A65D0B"/>
    <w:rsid w:val="00A66A24"/>
    <w:rsid w:val="00A67419"/>
    <w:rsid w:val="00A72125"/>
    <w:rsid w:val="00A728D9"/>
    <w:rsid w:val="00A7412E"/>
    <w:rsid w:val="00A747B2"/>
    <w:rsid w:val="00A74D6B"/>
    <w:rsid w:val="00A77F5F"/>
    <w:rsid w:val="00A802AF"/>
    <w:rsid w:val="00A830D7"/>
    <w:rsid w:val="00A84727"/>
    <w:rsid w:val="00A84948"/>
    <w:rsid w:val="00A85103"/>
    <w:rsid w:val="00A85469"/>
    <w:rsid w:val="00A85530"/>
    <w:rsid w:val="00A85E0D"/>
    <w:rsid w:val="00A917DF"/>
    <w:rsid w:val="00A920BC"/>
    <w:rsid w:val="00A92E7F"/>
    <w:rsid w:val="00A9430F"/>
    <w:rsid w:val="00A966F0"/>
    <w:rsid w:val="00A97605"/>
    <w:rsid w:val="00A97CE2"/>
    <w:rsid w:val="00AA0FF1"/>
    <w:rsid w:val="00AA3F61"/>
    <w:rsid w:val="00AA3FBF"/>
    <w:rsid w:val="00AA4A14"/>
    <w:rsid w:val="00AA52F3"/>
    <w:rsid w:val="00AA62A2"/>
    <w:rsid w:val="00AA6E76"/>
    <w:rsid w:val="00AA7BF1"/>
    <w:rsid w:val="00AB25A8"/>
    <w:rsid w:val="00AB2943"/>
    <w:rsid w:val="00AB3F4B"/>
    <w:rsid w:val="00AB5D6A"/>
    <w:rsid w:val="00AB6CE9"/>
    <w:rsid w:val="00AB775B"/>
    <w:rsid w:val="00AB7D45"/>
    <w:rsid w:val="00AC08E1"/>
    <w:rsid w:val="00AC2C34"/>
    <w:rsid w:val="00AC38C4"/>
    <w:rsid w:val="00AC5DDA"/>
    <w:rsid w:val="00AC5F02"/>
    <w:rsid w:val="00AD12D8"/>
    <w:rsid w:val="00AD275E"/>
    <w:rsid w:val="00AD6A24"/>
    <w:rsid w:val="00AD7CC2"/>
    <w:rsid w:val="00AF10C4"/>
    <w:rsid w:val="00AF368C"/>
    <w:rsid w:val="00AF41EA"/>
    <w:rsid w:val="00AF6BC6"/>
    <w:rsid w:val="00B013D5"/>
    <w:rsid w:val="00B023AC"/>
    <w:rsid w:val="00B04418"/>
    <w:rsid w:val="00B04D24"/>
    <w:rsid w:val="00B06542"/>
    <w:rsid w:val="00B07051"/>
    <w:rsid w:val="00B10E1A"/>
    <w:rsid w:val="00B12107"/>
    <w:rsid w:val="00B13555"/>
    <w:rsid w:val="00B14103"/>
    <w:rsid w:val="00B14FD5"/>
    <w:rsid w:val="00B23589"/>
    <w:rsid w:val="00B268AF"/>
    <w:rsid w:val="00B26E34"/>
    <w:rsid w:val="00B27260"/>
    <w:rsid w:val="00B317B0"/>
    <w:rsid w:val="00B31F6D"/>
    <w:rsid w:val="00B32809"/>
    <w:rsid w:val="00B34C46"/>
    <w:rsid w:val="00B36FDD"/>
    <w:rsid w:val="00B37CD7"/>
    <w:rsid w:val="00B40BC7"/>
    <w:rsid w:val="00B4117B"/>
    <w:rsid w:val="00B41A3C"/>
    <w:rsid w:val="00B448F5"/>
    <w:rsid w:val="00B502BA"/>
    <w:rsid w:val="00B51189"/>
    <w:rsid w:val="00B5124D"/>
    <w:rsid w:val="00B536AB"/>
    <w:rsid w:val="00B5518A"/>
    <w:rsid w:val="00B607E4"/>
    <w:rsid w:val="00B6156E"/>
    <w:rsid w:val="00B70DAF"/>
    <w:rsid w:val="00B747EB"/>
    <w:rsid w:val="00B74958"/>
    <w:rsid w:val="00B80933"/>
    <w:rsid w:val="00B82474"/>
    <w:rsid w:val="00B83406"/>
    <w:rsid w:val="00B8381F"/>
    <w:rsid w:val="00B83DF2"/>
    <w:rsid w:val="00B85216"/>
    <w:rsid w:val="00B8570D"/>
    <w:rsid w:val="00B90EA2"/>
    <w:rsid w:val="00B9139D"/>
    <w:rsid w:val="00B92009"/>
    <w:rsid w:val="00B936A3"/>
    <w:rsid w:val="00B97D5C"/>
    <w:rsid w:val="00BA307F"/>
    <w:rsid w:val="00BA42A7"/>
    <w:rsid w:val="00BA48CF"/>
    <w:rsid w:val="00BA57A2"/>
    <w:rsid w:val="00BB1E5A"/>
    <w:rsid w:val="00BB4AA9"/>
    <w:rsid w:val="00BB4F14"/>
    <w:rsid w:val="00BB563B"/>
    <w:rsid w:val="00BB6B4F"/>
    <w:rsid w:val="00BC0D2A"/>
    <w:rsid w:val="00BC585D"/>
    <w:rsid w:val="00BC6D8D"/>
    <w:rsid w:val="00BC7DCA"/>
    <w:rsid w:val="00BD1D5B"/>
    <w:rsid w:val="00BD2C76"/>
    <w:rsid w:val="00BD36D9"/>
    <w:rsid w:val="00BD5AC6"/>
    <w:rsid w:val="00BD6FB5"/>
    <w:rsid w:val="00BD7534"/>
    <w:rsid w:val="00BE1310"/>
    <w:rsid w:val="00BE2354"/>
    <w:rsid w:val="00BE419D"/>
    <w:rsid w:val="00BE6578"/>
    <w:rsid w:val="00BF1969"/>
    <w:rsid w:val="00BF20DF"/>
    <w:rsid w:val="00BF2178"/>
    <w:rsid w:val="00BF2D63"/>
    <w:rsid w:val="00BF77E2"/>
    <w:rsid w:val="00BF7E19"/>
    <w:rsid w:val="00C00E27"/>
    <w:rsid w:val="00C02B45"/>
    <w:rsid w:val="00C03527"/>
    <w:rsid w:val="00C03EF3"/>
    <w:rsid w:val="00C04910"/>
    <w:rsid w:val="00C05DC7"/>
    <w:rsid w:val="00C128E7"/>
    <w:rsid w:val="00C137A2"/>
    <w:rsid w:val="00C176BA"/>
    <w:rsid w:val="00C208E3"/>
    <w:rsid w:val="00C236FF"/>
    <w:rsid w:val="00C257D6"/>
    <w:rsid w:val="00C34C62"/>
    <w:rsid w:val="00C35963"/>
    <w:rsid w:val="00C36E69"/>
    <w:rsid w:val="00C372B3"/>
    <w:rsid w:val="00C401C1"/>
    <w:rsid w:val="00C40764"/>
    <w:rsid w:val="00C4411F"/>
    <w:rsid w:val="00C44D9B"/>
    <w:rsid w:val="00C47941"/>
    <w:rsid w:val="00C47A4F"/>
    <w:rsid w:val="00C52A22"/>
    <w:rsid w:val="00C63471"/>
    <w:rsid w:val="00C637CD"/>
    <w:rsid w:val="00C64421"/>
    <w:rsid w:val="00C6534E"/>
    <w:rsid w:val="00C6565E"/>
    <w:rsid w:val="00C656B5"/>
    <w:rsid w:val="00C71327"/>
    <w:rsid w:val="00C72138"/>
    <w:rsid w:val="00C7399B"/>
    <w:rsid w:val="00C748B4"/>
    <w:rsid w:val="00C76988"/>
    <w:rsid w:val="00C8043C"/>
    <w:rsid w:val="00C804ED"/>
    <w:rsid w:val="00C81F2D"/>
    <w:rsid w:val="00C83F81"/>
    <w:rsid w:val="00C84E5B"/>
    <w:rsid w:val="00C859D8"/>
    <w:rsid w:val="00C87122"/>
    <w:rsid w:val="00C90927"/>
    <w:rsid w:val="00C92F53"/>
    <w:rsid w:val="00C93772"/>
    <w:rsid w:val="00C94A1C"/>
    <w:rsid w:val="00CA18A9"/>
    <w:rsid w:val="00CA4969"/>
    <w:rsid w:val="00CA4D57"/>
    <w:rsid w:val="00CA53BD"/>
    <w:rsid w:val="00CA7BDE"/>
    <w:rsid w:val="00CB13D2"/>
    <w:rsid w:val="00CB283D"/>
    <w:rsid w:val="00CB3EF4"/>
    <w:rsid w:val="00CB55B9"/>
    <w:rsid w:val="00CC1FD6"/>
    <w:rsid w:val="00CC3859"/>
    <w:rsid w:val="00CC3FF6"/>
    <w:rsid w:val="00CC4EED"/>
    <w:rsid w:val="00CC6630"/>
    <w:rsid w:val="00CD231D"/>
    <w:rsid w:val="00CD25C6"/>
    <w:rsid w:val="00CD4E19"/>
    <w:rsid w:val="00CD4F3F"/>
    <w:rsid w:val="00CD58D7"/>
    <w:rsid w:val="00CE4757"/>
    <w:rsid w:val="00CE7C85"/>
    <w:rsid w:val="00CF1D2E"/>
    <w:rsid w:val="00CF264F"/>
    <w:rsid w:val="00CF2E85"/>
    <w:rsid w:val="00CF3FEB"/>
    <w:rsid w:val="00CF40EF"/>
    <w:rsid w:val="00CF4EF2"/>
    <w:rsid w:val="00CF61D4"/>
    <w:rsid w:val="00D05B37"/>
    <w:rsid w:val="00D11DA4"/>
    <w:rsid w:val="00D12307"/>
    <w:rsid w:val="00D13316"/>
    <w:rsid w:val="00D13673"/>
    <w:rsid w:val="00D152D1"/>
    <w:rsid w:val="00D154E6"/>
    <w:rsid w:val="00D161CB"/>
    <w:rsid w:val="00D17CAB"/>
    <w:rsid w:val="00D213B8"/>
    <w:rsid w:val="00D2306D"/>
    <w:rsid w:val="00D265B1"/>
    <w:rsid w:val="00D27ABA"/>
    <w:rsid w:val="00D3300D"/>
    <w:rsid w:val="00D33787"/>
    <w:rsid w:val="00D37298"/>
    <w:rsid w:val="00D404C3"/>
    <w:rsid w:val="00D40886"/>
    <w:rsid w:val="00D41FE3"/>
    <w:rsid w:val="00D42B7A"/>
    <w:rsid w:val="00D43C2B"/>
    <w:rsid w:val="00D44F5C"/>
    <w:rsid w:val="00D4678F"/>
    <w:rsid w:val="00D46870"/>
    <w:rsid w:val="00D47400"/>
    <w:rsid w:val="00D475CF"/>
    <w:rsid w:val="00D47973"/>
    <w:rsid w:val="00D5349C"/>
    <w:rsid w:val="00D53DD7"/>
    <w:rsid w:val="00D578AE"/>
    <w:rsid w:val="00D602F7"/>
    <w:rsid w:val="00D629F9"/>
    <w:rsid w:val="00D66C2B"/>
    <w:rsid w:val="00D6760B"/>
    <w:rsid w:val="00D701E9"/>
    <w:rsid w:val="00D73524"/>
    <w:rsid w:val="00D807B2"/>
    <w:rsid w:val="00D80CEE"/>
    <w:rsid w:val="00D82FBD"/>
    <w:rsid w:val="00D83337"/>
    <w:rsid w:val="00D83D5B"/>
    <w:rsid w:val="00D86D52"/>
    <w:rsid w:val="00D87599"/>
    <w:rsid w:val="00D87B7C"/>
    <w:rsid w:val="00D90101"/>
    <w:rsid w:val="00D96192"/>
    <w:rsid w:val="00DA2508"/>
    <w:rsid w:val="00DA2783"/>
    <w:rsid w:val="00DA290F"/>
    <w:rsid w:val="00DA2AF9"/>
    <w:rsid w:val="00DA4A48"/>
    <w:rsid w:val="00DB0C4F"/>
    <w:rsid w:val="00DB46CB"/>
    <w:rsid w:val="00DC223D"/>
    <w:rsid w:val="00DC544D"/>
    <w:rsid w:val="00DC7717"/>
    <w:rsid w:val="00DC7E9C"/>
    <w:rsid w:val="00DD0459"/>
    <w:rsid w:val="00DD05EE"/>
    <w:rsid w:val="00DD1CB7"/>
    <w:rsid w:val="00DD2FE3"/>
    <w:rsid w:val="00DD49A7"/>
    <w:rsid w:val="00DD5093"/>
    <w:rsid w:val="00DD5710"/>
    <w:rsid w:val="00DE07D8"/>
    <w:rsid w:val="00DE0CAD"/>
    <w:rsid w:val="00DE0DC3"/>
    <w:rsid w:val="00DE3620"/>
    <w:rsid w:val="00DE37BD"/>
    <w:rsid w:val="00DE4644"/>
    <w:rsid w:val="00DE528C"/>
    <w:rsid w:val="00DE57F9"/>
    <w:rsid w:val="00DE62C1"/>
    <w:rsid w:val="00DE7736"/>
    <w:rsid w:val="00DF0758"/>
    <w:rsid w:val="00DF23AF"/>
    <w:rsid w:val="00DF2B67"/>
    <w:rsid w:val="00DF497E"/>
    <w:rsid w:val="00DF7B3C"/>
    <w:rsid w:val="00E003F0"/>
    <w:rsid w:val="00E02728"/>
    <w:rsid w:val="00E03BD9"/>
    <w:rsid w:val="00E03EB9"/>
    <w:rsid w:val="00E1135F"/>
    <w:rsid w:val="00E16C95"/>
    <w:rsid w:val="00E16D96"/>
    <w:rsid w:val="00E178F9"/>
    <w:rsid w:val="00E212EE"/>
    <w:rsid w:val="00E24BAF"/>
    <w:rsid w:val="00E24DFC"/>
    <w:rsid w:val="00E25383"/>
    <w:rsid w:val="00E31F4D"/>
    <w:rsid w:val="00E342C4"/>
    <w:rsid w:val="00E371EA"/>
    <w:rsid w:val="00E37210"/>
    <w:rsid w:val="00E37A39"/>
    <w:rsid w:val="00E41093"/>
    <w:rsid w:val="00E4307D"/>
    <w:rsid w:val="00E47B83"/>
    <w:rsid w:val="00E503F3"/>
    <w:rsid w:val="00E520B7"/>
    <w:rsid w:val="00E53529"/>
    <w:rsid w:val="00E55DBF"/>
    <w:rsid w:val="00E606E7"/>
    <w:rsid w:val="00E6153B"/>
    <w:rsid w:val="00E622D3"/>
    <w:rsid w:val="00E62A2A"/>
    <w:rsid w:val="00E63E7E"/>
    <w:rsid w:val="00E6478B"/>
    <w:rsid w:val="00E65225"/>
    <w:rsid w:val="00E659F1"/>
    <w:rsid w:val="00E65AC7"/>
    <w:rsid w:val="00E677DB"/>
    <w:rsid w:val="00E7023C"/>
    <w:rsid w:val="00E708D5"/>
    <w:rsid w:val="00E72B38"/>
    <w:rsid w:val="00E72EE6"/>
    <w:rsid w:val="00E8152D"/>
    <w:rsid w:val="00E82D34"/>
    <w:rsid w:val="00E90C85"/>
    <w:rsid w:val="00E94B82"/>
    <w:rsid w:val="00E951DE"/>
    <w:rsid w:val="00E95749"/>
    <w:rsid w:val="00E96CFC"/>
    <w:rsid w:val="00E96D9C"/>
    <w:rsid w:val="00EA3BFE"/>
    <w:rsid w:val="00EA5E9A"/>
    <w:rsid w:val="00EA6160"/>
    <w:rsid w:val="00EA6615"/>
    <w:rsid w:val="00EA6CBB"/>
    <w:rsid w:val="00EB1E40"/>
    <w:rsid w:val="00EB2B79"/>
    <w:rsid w:val="00EB3EF0"/>
    <w:rsid w:val="00EB3F2A"/>
    <w:rsid w:val="00EB53C4"/>
    <w:rsid w:val="00ED0604"/>
    <w:rsid w:val="00ED1DE8"/>
    <w:rsid w:val="00ED1FF5"/>
    <w:rsid w:val="00ED2484"/>
    <w:rsid w:val="00ED65EC"/>
    <w:rsid w:val="00ED67AA"/>
    <w:rsid w:val="00ED7FE8"/>
    <w:rsid w:val="00EE18EE"/>
    <w:rsid w:val="00EE4EF6"/>
    <w:rsid w:val="00EF21DF"/>
    <w:rsid w:val="00F0048E"/>
    <w:rsid w:val="00F006AE"/>
    <w:rsid w:val="00F02690"/>
    <w:rsid w:val="00F058C1"/>
    <w:rsid w:val="00F0595D"/>
    <w:rsid w:val="00F065CF"/>
    <w:rsid w:val="00F10A8B"/>
    <w:rsid w:val="00F1356A"/>
    <w:rsid w:val="00F136A4"/>
    <w:rsid w:val="00F139AE"/>
    <w:rsid w:val="00F148D2"/>
    <w:rsid w:val="00F17F63"/>
    <w:rsid w:val="00F22DA2"/>
    <w:rsid w:val="00F30E67"/>
    <w:rsid w:val="00F3197C"/>
    <w:rsid w:val="00F339A4"/>
    <w:rsid w:val="00F36D35"/>
    <w:rsid w:val="00F37E5A"/>
    <w:rsid w:val="00F44258"/>
    <w:rsid w:val="00F452D9"/>
    <w:rsid w:val="00F5258B"/>
    <w:rsid w:val="00F528C7"/>
    <w:rsid w:val="00F52B11"/>
    <w:rsid w:val="00F548E8"/>
    <w:rsid w:val="00F567DE"/>
    <w:rsid w:val="00F573A1"/>
    <w:rsid w:val="00F57AE9"/>
    <w:rsid w:val="00F61AE7"/>
    <w:rsid w:val="00F6486E"/>
    <w:rsid w:val="00F65744"/>
    <w:rsid w:val="00F66391"/>
    <w:rsid w:val="00F6673B"/>
    <w:rsid w:val="00F6778E"/>
    <w:rsid w:val="00F67A31"/>
    <w:rsid w:val="00F7376A"/>
    <w:rsid w:val="00F75413"/>
    <w:rsid w:val="00F760E1"/>
    <w:rsid w:val="00F771D4"/>
    <w:rsid w:val="00F824BC"/>
    <w:rsid w:val="00F82A88"/>
    <w:rsid w:val="00F9005F"/>
    <w:rsid w:val="00F9074A"/>
    <w:rsid w:val="00F90FE5"/>
    <w:rsid w:val="00F915BD"/>
    <w:rsid w:val="00F92B18"/>
    <w:rsid w:val="00F93877"/>
    <w:rsid w:val="00F949E8"/>
    <w:rsid w:val="00FA10F3"/>
    <w:rsid w:val="00FA1FB4"/>
    <w:rsid w:val="00FA23D4"/>
    <w:rsid w:val="00FA271F"/>
    <w:rsid w:val="00FA3953"/>
    <w:rsid w:val="00FA41D9"/>
    <w:rsid w:val="00FA4B09"/>
    <w:rsid w:val="00FA58F3"/>
    <w:rsid w:val="00FA7A61"/>
    <w:rsid w:val="00FA7C04"/>
    <w:rsid w:val="00FB15B1"/>
    <w:rsid w:val="00FB313A"/>
    <w:rsid w:val="00FB7F7D"/>
    <w:rsid w:val="00FC3AE4"/>
    <w:rsid w:val="00FC3C19"/>
    <w:rsid w:val="00FC43C5"/>
    <w:rsid w:val="00FC5C38"/>
    <w:rsid w:val="00FC7F03"/>
    <w:rsid w:val="00FD1ABE"/>
    <w:rsid w:val="00FD3A55"/>
    <w:rsid w:val="00FD4BD2"/>
    <w:rsid w:val="00FD6C3F"/>
    <w:rsid w:val="00FD6E76"/>
    <w:rsid w:val="00FD76A7"/>
    <w:rsid w:val="00FE1E07"/>
    <w:rsid w:val="00FE374F"/>
    <w:rsid w:val="00FE6334"/>
    <w:rsid w:val="00FE7F44"/>
    <w:rsid w:val="00FF1D25"/>
    <w:rsid w:val="00FF1F3A"/>
    <w:rsid w:val="00FF2A03"/>
    <w:rsid w:val="00FF431C"/>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A58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F148D2"/>
    <w:rPr>
      <w:color w:val="605E5C"/>
      <w:shd w:val="clear" w:color="auto" w:fill="E1DFDD"/>
    </w:rPr>
  </w:style>
  <w:style w:type="character" w:customStyle="1" w:styleId="UnresolvedMention3">
    <w:name w:val="Unresolved Mention3"/>
    <w:basedOn w:val="DefaultParagraphFont"/>
    <w:uiPriority w:val="99"/>
    <w:semiHidden/>
    <w:unhideWhenUsed/>
    <w:rsid w:val="00245169"/>
    <w:rPr>
      <w:color w:val="605E5C"/>
      <w:shd w:val="clear" w:color="auto" w:fill="E1DFDD"/>
    </w:rPr>
  </w:style>
  <w:style w:type="character" w:customStyle="1" w:styleId="Heading2Char">
    <w:name w:val="Heading 2 Char"/>
    <w:basedOn w:val="DefaultParagraphFont"/>
    <w:link w:val="Heading2"/>
    <w:uiPriority w:val="9"/>
    <w:semiHidden/>
    <w:rsid w:val="00FA58F3"/>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FA5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485705023">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39863669">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 w:id="204605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1801</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Sarah Bell</cp:lastModifiedBy>
  <cp:revision>7</cp:revision>
  <cp:lastPrinted>2023-09-08T15:03:00Z</cp:lastPrinted>
  <dcterms:created xsi:type="dcterms:W3CDTF">2024-09-25T15:32:00Z</dcterms:created>
  <dcterms:modified xsi:type="dcterms:W3CDTF">2024-09-27T15:26:00Z</dcterms:modified>
</cp:coreProperties>
</file>